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550A" w14:textId="48135560" w:rsidR="6E315B93" w:rsidRDefault="00A54260" w:rsidP="076F7464">
      <w:pPr>
        <w:ind w:left="-20" w:right="-20"/>
        <w:rPr>
          <w:rFonts w:ascii="Arial Nova" w:eastAsia="Arial" w:hAnsi="Arial Nova" w:cs="Arial"/>
          <w:b/>
          <w:bCs/>
          <w:color w:val="0B0C0C"/>
          <w:sz w:val="32"/>
          <w:szCs w:val="32"/>
        </w:rPr>
      </w:pPr>
      <w:r w:rsidRPr="00C41F02">
        <w:rPr>
          <w:rFonts w:ascii="Arial Nova" w:eastAsia="Arial" w:hAnsi="Arial Nova" w:cs="Arial"/>
          <w:b/>
          <w:bCs/>
          <w:color w:val="0B0C0C"/>
          <w:sz w:val="32"/>
          <w:szCs w:val="32"/>
        </w:rPr>
        <w:t>Exporter FAQs</w:t>
      </w:r>
    </w:p>
    <w:p w14:paraId="78AEB402" w14:textId="4D367333" w:rsidR="00F168DC" w:rsidRPr="00C41F02" w:rsidRDefault="00F168DC" w:rsidP="076F7464">
      <w:pPr>
        <w:ind w:left="-20" w:right="-20"/>
        <w:rPr>
          <w:rFonts w:ascii="Arial Nova" w:eastAsia="Arial" w:hAnsi="Arial Nova" w:cs="Arial"/>
          <w:i/>
          <w:iCs/>
          <w:color w:val="0B0C0C"/>
        </w:rPr>
      </w:pPr>
      <w:r w:rsidRPr="00C41F02">
        <w:rPr>
          <w:rFonts w:ascii="Arial Nova" w:eastAsia="Arial" w:hAnsi="Arial Nova" w:cs="Arial"/>
          <w:i/>
          <w:iCs/>
          <w:color w:val="0B0C0C"/>
        </w:rPr>
        <w:t xml:space="preserve">Please note that all the guidance and services referred to </w:t>
      </w:r>
      <w:r w:rsidR="00C41F02" w:rsidRPr="00C41F02">
        <w:rPr>
          <w:rFonts w:ascii="Arial Nova" w:eastAsia="Arial" w:hAnsi="Arial Nova" w:cs="Arial"/>
          <w:i/>
          <w:iCs/>
          <w:color w:val="0B0C0C"/>
        </w:rPr>
        <w:t>in this document</w:t>
      </w:r>
      <w:r w:rsidRPr="00C41F02">
        <w:rPr>
          <w:rFonts w:ascii="Arial Nova" w:eastAsia="Arial" w:hAnsi="Arial Nova" w:cs="Arial"/>
          <w:i/>
          <w:iCs/>
          <w:color w:val="0B0C0C"/>
        </w:rPr>
        <w:t xml:space="preserve"> are free to access. </w:t>
      </w:r>
    </w:p>
    <w:p w14:paraId="1A84E3CC" w14:textId="45E6D288" w:rsidR="0F50450E" w:rsidRDefault="0F50450E" w:rsidP="076F7464">
      <w:pPr>
        <w:pStyle w:val="NoSpacing"/>
        <w:rPr>
          <w:rFonts w:ascii="Arial Nova" w:eastAsia="Arial" w:hAnsi="Arial Nova" w:cs="Arial"/>
          <w:b/>
          <w:bCs/>
        </w:rPr>
      </w:pPr>
      <w:r w:rsidRPr="00C41F02">
        <w:rPr>
          <w:rFonts w:ascii="Arial Nova" w:eastAsia="Arial" w:hAnsi="Arial Nova" w:cs="Arial"/>
          <w:b/>
          <w:bCs/>
        </w:rPr>
        <w:t xml:space="preserve">Where </w:t>
      </w:r>
      <w:r w:rsidR="00E74C46" w:rsidRPr="00C41F02">
        <w:rPr>
          <w:rFonts w:ascii="Arial Nova" w:eastAsia="Arial" w:hAnsi="Arial Nova" w:cs="Arial"/>
          <w:b/>
          <w:bCs/>
        </w:rPr>
        <w:t xml:space="preserve">should I </w:t>
      </w:r>
      <w:r w:rsidRPr="00C41F02">
        <w:rPr>
          <w:rFonts w:ascii="Arial Nova" w:eastAsia="Arial" w:hAnsi="Arial Nova" w:cs="Arial"/>
          <w:b/>
          <w:bCs/>
        </w:rPr>
        <w:t>begin</w:t>
      </w:r>
      <w:r w:rsidR="00E74C46" w:rsidRPr="00C41F02">
        <w:rPr>
          <w:rFonts w:ascii="Arial Nova" w:eastAsia="Arial" w:hAnsi="Arial Nova" w:cs="Arial"/>
          <w:b/>
          <w:bCs/>
        </w:rPr>
        <w:t>?</w:t>
      </w:r>
      <w:r w:rsidRPr="00C41F02">
        <w:rPr>
          <w:rFonts w:ascii="Arial Nova" w:eastAsia="Arial" w:hAnsi="Arial Nova" w:cs="Arial"/>
          <w:b/>
          <w:bCs/>
        </w:rPr>
        <w:t xml:space="preserve"> </w:t>
      </w:r>
    </w:p>
    <w:p w14:paraId="43D9D4BB" w14:textId="4E336DF3" w:rsidR="00F14F4C" w:rsidRDefault="00F06585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 xml:space="preserve">The Department for Business and Trade, as the department for economic growth, provides </w:t>
      </w:r>
      <w:hyperlink r:id="rId11">
        <w:r w:rsidR="0C0B912E" w:rsidRPr="70B5719F">
          <w:rPr>
            <w:rStyle w:val="Hyperlink"/>
            <w:rFonts w:ascii="Arial Nova" w:eastAsia="Arial" w:hAnsi="Arial Nova" w:cs="Arial"/>
          </w:rPr>
          <w:t>a range of services</w:t>
        </w:r>
      </w:hyperlink>
      <w:r w:rsidR="531D8C21" w:rsidRPr="70B5719F">
        <w:rPr>
          <w:rFonts w:ascii="Arial Nova" w:eastAsia="Arial" w:hAnsi="Arial Nova" w:cs="Arial"/>
        </w:rPr>
        <w:t xml:space="preserve"> to help </w:t>
      </w:r>
      <w:r w:rsidR="383945A1" w:rsidRPr="70B5719F">
        <w:rPr>
          <w:rFonts w:ascii="Arial Nova" w:eastAsia="Arial" w:hAnsi="Arial Nova" w:cs="Arial"/>
        </w:rPr>
        <w:t>exporters</w:t>
      </w:r>
      <w:r w:rsidR="45031B79" w:rsidRPr="70B5719F">
        <w:rPr>
          <w:rFonts w:ascii="Arial Nova" w:eastAsia="Arial" w:hAnsi="Arial Nova" w:cs="Arial"/>
        </w:rPr>
        <w:t>.</w:t>
      </w:r>
      <w:r w:rsidR="00C20288">
        <w:rPr>
          <w:rFonts w:ascii="Arial Nova" w:eastAsia="Arial" w:hAnsi="Arial Nova" w:cs="Arial"/>
        </w:rPr>
        <w:t xml:space="preserve"> This is supported by</w:t>
      </w:r>
      <w:r w:rsidR="000A18D9">
        <w:rPr>
          <w:rFonts w:ascii="Arial Nova" w:hAnsi="Arial Nova"/>
        </w:rPr>
        <w:t xml:space="preserve"> </w:t>
      </w:r>
      <w:hyperlink r:id="rId12">
        <w:r w:rsidR="00C20288">
          <w:rPr>
            <w:rStyle w:val="Hyperlink"/>
            <w:rFonts w:ascii="Arial Nova" w:eastAsia="Arial" w:hAnsi="Arial Nova" w:cs="Arial"/>
          </w:rPr>
          <w:t>g</w:t>
        </w:r>
        <w:r w:rsidR="6B768901" w:rsidRPr="00C41F02">
          <w:rPr>
            <w:rStyle w:val="Hyperlink"/>
            <w:rFonts w:ascii="Arial Nova" w:eastAsia="Arial" w:hAnsi="Arial Nova" w:cs="Arial"/>
          </w:rPr>
          <w:t>reat.gov.uk</w:t>
        </w:r>
      </w:hyperlink>
      <w:r w:rsidR="6B768901" w:rsidRPr="00C41F02">
        <w:rPr>
          <w:rFonts w:ascii="Arial Nova" w:eastAsia="Arial" w:hAnsi="Arial Nova" w:cs="Arial"/>
        </w:rPr>
        <w:t xml:space="preserve"> </w:t>
      </w:r>
      <w:r w:rsidR="00C20288">
        <w:rPr>
          <w:rFonts w:ascii="Arial Nova" w:eastAsia="Arial" w:hAnsi="Arial Nova" w:cs="Arial"/>
        </w:rPr>
        <w:t>–</w:t>
      </w:r>
      <w:r w:rsidR="0079436A">
        <w:rPr>
          <w:rFonts w:ascii="Arial Nova" w:eastAsia="Arial" w:hAnsi="Arial Nova" w:cs="Arial"/>
        </w:rPr>
        <w:t xml:space="preserve"> </w:t>
      </w:r>
      <w:r w:rsidR="0013405D">
        <w:rPr>
          <w:rFonts w:ascii="Arial Nova" w:eastAsia="Arial" w:hAnsi="Arial Nova" w:cs="Arial"/>
        </w:rPr>
        <w:t>the</w:t>
      </w:r>
      <w:r w:rsidR="003131B3">
        <w:rPr>
          <w:rFonts w:ascii="Arial Nova" w:eastAsia="Arial" w:hAnsi="Arial Nova" w:cs="Arial"/>
        </w:rPr>
        <w:t xml:space="preserve"> </w:t>
      </w:r>
      <w:r w:rsidR="004238A6">
        <w:rPr>
          <w:rFonts w:ascii="Arial Nova" w:eastAsia="Arial" w:hAnsi="Arial Nova" w:cs="Arial"/>
        </w:rPr>
        <w:t xml:space="preserve">main online </w:t>
      </w:r>
      <w:r w:rsidR="00DB556A">
        <w:rPr>
          <w:rFonts w:ascii="Arial Nova" w:eastAsia="Arial" w:hAnsi="Arial Nova" w:cs="Arial"/>
        </w:rPr>
        <w:t>source of</w:t>
      </w:r>
      <w:r w:rsidR="00FE3CD0">
        <w:rPr>
          <w:rFonts w:ascii="Arial Nova" w:eastAsia="Arial" w:hAnsi="Arial Nova" w:cs="Arial"/>
        </w:rPr>
        <w:t xml:space="preserve"> </w:t>
      </w:r>
      <w:r w:rsidR="00DB556A">
        <w:rPr>
          <w:rFonts w:ascii="Arial Nova" w:eastAsia="Arial" w:hAnsi="Arial Nova" w:cs="Arial"/>
        </w:rPr>
        <w:t>government</w:t>
      </w:r>
      <w:r w:rsidR="00FB48A5">
        <w:rPr>
          <w:rFonts w:ascii="Arial Nova" w:eastAsia="Arial" w:hAnsi="Arial Nova" w:cs="Arial"/>
        </w:rPr>
        <w:t xml:space="preserve"> </w:t>
      </w:r>
      <w:r w:rsidR="6B768901" w:rsidRPr="00C41F02">
        <w:rPr>
          <w:rFonts w:ascii="Arial Nova" w:eastAsia="Arial" w:hAnsi="Arial Nova" w:cs="Arial"/>
        </w:rPr>
        <w:t xml:space="preserve">support </w:t>
      </w:r>
      <w:r w:rsidR="00FB48A5">
        <w:rPr>
          <w:rFonts w:ascii="Arial Nova" w:eastAsia="Arial" w:hAnsi="Arial Nova" w:cs="Arial"/>
        </w:rPr>
        <w:t>for</w:t>
      </w:r>
      <w:r w:rsidR="00E74C46" w:rsidRPr="00C41F02">
        <w:rPr>
          <w:rFonts w:ascii="Arial Nova" w:eastAsia="Arial" w:hAnsi="Arial Nova" w:cs="Arial"/>
        </w:rPr>
        <w:t xml:space="preserve"> </w:t>
      </w:r>
      <w:r w:rsidR="008F4E28">
        <w:rPr>
          <w:rFonts w:ascii="Arial Nova" w:eastAsia="Arial" w:hAnsi="Arial Nova" w:cs="Arial"/>
        </w:rPr>
        <w:t>UK companies</w:t>
      </w:r>
      <w:r w:rsidR="00FB48A5">
        <w:rPr>
          <w:rFonts w:ascii="Arial Nova" w:eastAsia="Arial" w:hAnsi="Arial Nova" w:cs="Arial"/>
        </w:rPr>
        <w:t xml:space="preserve"> who want to</w:t>
      </w:r>
      <w:r w:rsidR="6B768901" w:rsidRPr="00C41F02">
        <w:rPr>
          <w:rFonts w:ascii="Arial Nova" w:eastAsia="Arial" w:hAnsi="Arial Nova" w:cs="Arial"/>
        </w:rPr>
        <w:t xml:space="preserve"> start exporting or increase the amount of goods and services they sell overseas.</w:t>
      </w:r>
      <w:r w:rsidR="7F7AAD01" w:rsidRPr="00C41F02">
        <w:rPr>
          <w:rFonts w:ascii="Arial Nova" w:eastAsia="Arial" w:hAnsi="Arial Nova" w:cs="Arial"/>
        </w:rPr>
        <w:t xml:space="preserve"> </w:t>
      </w:r>
    </w:p>
    <w:p w14:paraId="0C3A08EE" w14:textId="464886F3" w:rsidR="00F14F4C" w:rsidRDefault="00FA1CA4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 xml:space="preserve">Further support is provided by the </w:t>
      </w:r>
      <w:hyperlink r:id="rId13" w:history="1">
        <w:r w:rsidR="00333D3F" w:rsidRPr="00333D3F">
          <w:rPr>
            <w:rStyle w:val="Hyperlink"/>
            <w:rFonts w:ascii="Arial Nova" w:eastAsia="Arial" w:hAnsi="Arial Nova" w:cs="Arial"/>
          </w:rPr>
          <w:t>Business Support Helpline</w:t>
        </w:r>
      </w:hyperlink>
      <w:r w:rsidR="00333D3F" w:rsidRPr="006D7FCA">
        <w:t xml:space="preserve"> and</w:t>
      </w:r>
      <w:r w:rsidR="7A49FCA1" w:rsidRPr="590851F2">
        <w:rPr>
          <w:rFonts w:ascii="Arial Nova" w:eastAsia="Arial" w:hAnsi="Arial Nova" w:cs="Arial"/>
        </w:rPr>
        <w:t xml:space="preserve"> </w:t>
      </w:r>
      <w:r w:rsidR="01AF74CE" w:rsidRPr="363D4D43">
        <w:rPr>
          <w:rFonts w:ascii="Arial Nova" w:eastAsia="Arial" w:hAnsi="Arial Nova" w:cs="Arial"/>
        </w:rPr>
        <w:t>the</w:t>
      </w:r>
      <w:r w:rsidR="7A49FCA1" w:rsidRPr="363D4D43">
        <w:rPr>
          <w:rFonts w:ascii="Arial Nova" w:eastAsia="Arial" w:hAnsi="Arial Nova" w:cs="Arial"/>
        </w:rPr>
        <w:t xml:space="preserve"> </w:t>
      </w:r>
      <w:hyperlink r:id="rId14">
        <w:r w:rsidR="364EC8AF" w:rsidRPr="590851F2">
          <w:rPr>
            <w:rStyle w:val="Hyperlink"/>
            <w:rFonts w:ascii="Arial Nova" w:eastAsia="Arial" w:hAnsi="Arial Nova" w:cs="Arial"/>
          </w:rPr>
          <w:t>Help to Grow campaign</w:t>
        </w:r>
      </w:hyperlink>
      <w:r w:rsidR="0052138E">
        <w:rPr>
          <w:rFonts w:ascii="Arial Nova" w:eastAsia="Arial" w:hAnsi="Arial Nova" w:cs="Arial"/>
        </w:rPr>
        <w:t>,</w:t>
      </w:r>
      <w:r>
        <w:rPr>
          <w:rFonts w:ascii="Arial Nova" w:eastAsia="Arial" w:hAnsi="Arial Nova" w:cs="Arial"/>
        </w:rPr>
        <w:t xml:space="preserve"> </w:t>
      </w:r>
      <w:r w:rsidR="00167DF4">
        <w:rPr>
          <w:rFonts w:ascii="Arial Nova" w:eastAsia="Arial" w:hAnsi="Arial Nova" w:cs="Arial"/>
        </w:rPr>
        <w:t xml:space="preserve">which </w:t>
      </w:r>
      <w:r w:rsidR="004B501A">
        <w:rPr>
          <w:rFonts w:ascii="Arial Nova" w:eastAsia="Arial" w:hAnsi="Arial Nova" w:cs="Arial"/>
        </w:rPr>
        <w:t>offers user-friendly</w:t>
      </w:r>
      <w:r w:rsidR="003141FD">
        <w:rPr>
          <w:rFonts w:ascii="Arial Nova" w:eastAsia="Arial" w:hAnsi="Arial Nova" w:cs="Arial"/>
        </w:rPr>
        <w:t xml:space="preserve"> yet comprehensive advice</w:t>
      </w:r>
      <w:r w:rsidR="00677D1D">
        <w:rPr>
          <w:rFonts w:ascii="Arial Nova" w:eastAsia="Arial" w:hAnsi="Arial Nova" w:cs="Arial"/>
        </w:rPr>
        <w:t>, including webinars,</w:t>
      </w:r>
      <w:r w:rsidR="003141FD">
        <w:rPr>
          <w:rFonts w:ascii="Arial Nova" w:eastAsia="Arial" w:hAnsi="Arial Nova" w:cs="Arial"/>
        </w:rPr>
        <w:t xml:space="preserve"> to </w:t>
      </w:r>
      <w:r w:rsidR="00CF6CF3">
        <w:rPr>
          <w:rFonts w:ascii="Arial Nova" w:eastAsia="Arial" w:hAnsi="Arial Nova" w:cs="Arial"/>
        </w:rPr>
        <w:t>empower and inspire</w:t>
      </w:r>
      <w:r w:rsidR="003141FD">
        <w:rPr>
          <w:rFonts w:ascii="Arial Nova" w:eastAsia="Arial" w:hAnsi="Arial Nova" w:cs="Arial"/>
        </w:rPr>
        <w:t xml:space="preserve"> businesses</w:t>
      </w:r>
      <w:r w:rsidR="00677D1D">
        <w:rPr>
          <w:rFonts w:ascii="Arial Nova" w:eastAsia="Arial" w:hAnsi="Arial Nova" w:cs="Arial"/>
        </w:rPr>
        <w:t xml:space="preserve"> at all stages</w:t>
      </w:r>
      <w:r w:rsidR="003141FD">
        <w:rPr>
          <w:rFonts w:ascii="Arial Nova" w:eastAsia="Arial" w:hAnsi="Arial Nova" w:cs="Arial"/>
        </w:rPr>
        <w:t>, from the start-up ph</w:t>
      </w:r>
      <w:r w:rsidR="00677D1D">
        <w:rPr>
          <w:rFonts w:ascii="Arial Nova" w:eastAsia="Arial" w:hAnsi="Arial Nova" w:cs="Arial"/>
        </w:rPr>
        <w:t>a</w:t>
      </w:r>
      <w:r w:rsidR="003141FD">
        <w:rPr>
          <w:rFonts w:ascii="Arial Nova" w:eastAsia="Arial" w:hAnsi="Arial Nova" w:cs="Arial"/>
        </w:rPr>
        <w:t xml:space="preserve">se through to scaling up </w:t>
      </w:r>
      <w:r w:rsidR="003C250F">
        <w:rPr>
          <w:rFonts w:ascii="Arial Nova" w:eastAsia="Arial" w:hAnsi="Arial Nova" w:cs="Arial"/>
        </w:rPr>
        <w:t>and selling internationally</w:t>
      </w:r>
      <w:r w:rsidR="00C41F02">
        <w:rPr>
          <w:rFonts w:ascii="Arial Nova" w:eastAsia="Arial" w:hAnsi="Arial Nova" w:cs="Arial"/>
        </w:rPr>
        <w:t xml:space="preserve">. </w:t>
      </w:r>
    </w:p>
    <w:p w14:paraId="39389B9A" w14:textId="77777777" w:rsidR="00F14F4C" w:rsidRDefault="00C41F02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The</w:t>
      </w:r>
      <w:r w:rsidR="000B50EB">
        <w:rPr>
          <w:rFonts w:ascii="Arial Nova" w:eastAsia="Arial" w:hAnsi="Arial Nova" w:cs="Arial"/>
        </w:rPr>
        <w:t xml:space="preserve"> </w:t>
      </w:r>
      <w:hyperlink r:id="rId15">
        <w:r w:rsidR="000B50EB" w:rsidRPr="00113D61" w:rsidDel="000645D7">
          <w:rPr>
            <w:rStyle w:val="Hyperlink"/>
            <w:rFonts w:ascii="Arial Nova" w:eastAsia="Arial" w:hAnsi="Arial Nova" w:cs="Arial"/>
          </w:rPr>
          <w:t xml:space="preserve">Export </w:t>
        </w:r>
        <w:r w:rsidR="00AF391E" w:rsidRPr="00113D61" w:rsidDel="000645D7">
          <w:rPr>
            <w:rStyle w:val="Hyperlink"/>
            <w:rFonts w:ascii="Arial Nova" w:eastAsia="Arial" w:hAnsi="Arial Nova" w:cs="Arial"/>
          </w:rPr>
          <w:t>Academy</w:t>
        </w:r>
      </w:hyperlink>
      <w:r w:rsidR="770ED760" w:rsidRPr="363D4D43">
        <w:rPr>
          <w:rFonts w:ascii="Arial Nova" w:eastAsia="Arial" w:hAnsi="Arial Nova" w:cs="Arial"/>
        </w:rPr>
        <w:t>,</w:t>
      </w:r>
      <w:r w:rsidR="00C0358E">
        <w:rPr>
          <w:rFonts w:ascii="Arial Nova" w:eastAsia="Arial" w:hAnsi="Arial Nova" w:cs="Arial"/>
        </w:rPr>
        <w:t xml:space="preserve"> </w:t>
      </w:r>
      <w:r w:rsidR="00CB1647">
        <w:rPr>
          <w:rFonts w:ascii="Arial Nova" w:eastAsia="Arial" w:hAnsi="Arial Nova" w:cs="Arial"/>
        </w:rPr>
        <w:t>run out of the Department for Business and Trade</w:t>
      </w:r>
      <w:r w:rsidR="00C0358E">
        <w:rPr>
          <w:rFonts w:ascii="Arial Nova" w:eastAsia="Arial" w:hAnsi="Arial Nova" w:cs="Arial"/>
        </w:rPr>
        <w:t>,</w:t>
      </w:r>
      <w:r w:rsidR="00CB1647">
        <w:rPr>
          <w:rFonts w:ascii="Arial Nova" w:eastAsia="Arial" w:hAnsi="Arial Nova" w:cs="Arial"/>
        </w:rPr>
        <w:t xml:space="preserve"> </w:t>
      </w:r>
      <w:r w:rsidR="00AF391E">
        <w:rPr>
          <w:rFonts w:ascii="Arial Nova" w:eastAsia="Arial" w:hAnsi="Arial Nova" w:cs="Arial"/>
        </w:rPr>
        <w:t>also</w:t>
      </w:r>
      <w:r w:rsidR="000B50EB" w:rsidRPr="00113D61" w:rsidDel="000645D7">
        <w:rPr>
          <w:rFonts w:ascii="Arial Nova" w:eastAsia="Arial" w:hAnsi="Arial Nova" w:cs="Arial"/>
        </w:rPr>
        <w:t xml:space="preserve"> </w:t>
      </w:r>
      <w:r w:rsidR="00003D98">
        <w:rPr>
          <w:rFonts w:ascii="Arial Nova" w:eastAsia="Arial" w:hAnsi="Arial Nova" w:cs="Arial"/>
        </w:rPr>
        <w:t>offers online courses</w:t>
      </w:r>
      <w:r w:rsidR="00ED462E">
        <w:rPr>
          <w:rFonts w:ascii="Arial Nova" w:eastAsia="Arial" w:hAnsi="Arial Nova" w:cs="Arial"/>
        </w:rPr>
        <w:t xml:space="preserve">, </w:t>
      </w:r>
      <w:r w:rsidR="00003D98">
        <w:rPr>
          <w:rFonts w:ascii="Arial Nova" w:eastAsia="Arial" w:hAnsi="Arial Nova" w:cs="Arial"/>
        </w:rPr>
        <w:t>covering</w:t>
      </w:r>
      <w:r w:rsidR="00ED462E">
        <w:rPr>
          <w:rFonts w:ascii="Arial Nova" w:eastAsia="Arial" w:hAnsi="Arial Nova" w:cs="Arial"/>
        </w:rPr>
        <w:t xml:space="preserve"> the essentials through to masterclasses</w:t>
      </w:r>
      <w:r w:rsidR="00E842E3">
        <w:rPr>
          <w:rFonts w:ascii="Arial Nova" w:eastAsia="Arial" w:hAnsi="Arial Nova" w:cs="Arial"/>
        </w:rPr>
        <w:t xml:space="preserve"> and specific market </w:t>
      </w:r>
      <w:r w:rsidR="00F97B52">
        <w:rPr>
          <w:rFonts w:ascii="Arial Nova" w:eastAsia="Arial" w:hAnsi="Arial Nova" w:cs="Arial"/>
        </w:rPr>
        <w:t>and</w:t>
      </w:r>
      <w:r w:rsidR="00E842E3">
        <w:rPr>
          <w:rFonts w:ascii="Arial Nova" w:eastAsia="Arial" w:hAnsi="Arial Nova" w:cs="Arial"/>
        </w:rPr>
        <w:t xml:space="preserve"> sector sessions,</w:t>
      </w:r>
      <w:r w:rsidR="000B50EB" w:rsidRPr="00113D61" w:rsidDel="000645D7">
        <w:rPr>
          <w:rFonts w:ascii="Arial Nova" w:eastAsia="Arial" w:hAnsi="Arial Nova" w:cs="Arial"/>
        </w:rPr>
        <w:t xml:space="preserve"> t</w:t>
      </w:r>
      <w:r w:rsidR="00AF391E">
        <w:rPr>
          <w:rFonts w:ascii="Arial Nova" w:eastAsia="Arial" w:hAnsi="Arial Nova" w:cs="Arial"/>
        </w:rPr>
        <w:t xml:space="preserve">o </w:t>
      </w:r>
      <w:r w:rsidR="006A5306">
        <w:rPr>
          <w:rFonts w:ascii="Arial Nova" w:eastAsia="Arial" w:hAnsi="Arial Nova" w:cs="Arial"/>
        </w:rPr>
        <w:t>train</w:t>
      </w:r>
      <w:r w:rsidR="00AF391E">
        <w:rPr>
          <w:rFonts w:ascii="Arial Nova" w:eastAsia="Arial" w:hAnsi="Arial Nova" w:cs="Arial"/>
        </w:rPr>
        <w:t xml:space="preserve"> </w:t>
      </w:r>
      <w:r w:rsidR="00003D98">
        <w:rPr>
          <w:rFonts w:ascii="Arial Nova" w:eastAsia="Arial" w:hAnsi="Arial Nova" w:cs="Arial"/>
        </w:rPr>
        <w:t xml:space="preserve">and </w:t>
      </w:r>
      <w:r w:rsidR="00AF391E">
        <w:rPr>
          <w:rFonts w:ascii="Arial Nova" w:eastAsia="Arial" w:hAnsi="Arial Nova" w:cs="Arial"/>
        </w:rPr>
        <w:t>upskill businesses on</w:t>
      </w:r>
      <w:r w:rsidR="00003D98">
        <w:rPr>
          <w:rFonts w:ascii="Arial Nova" w:eastAsia="Arial" w:hAnsi="Arial Nova" w:cs="Arial"/>
        </w:rPr>
        <w:t xml:space="preserve"> expanding and</w:t>
      </w:r>
      <w:r w:rsidR="00AF391E">
        <w:rPr>
          <w:rFonts w:ascii="Arial Nova" w:eastAsia="Arial" w:hAnsi="Arial Nova" w:cs="Arial"/>
        </w:rPr>
        <w:t xml:space="preserve"> exporting. </w:t>
      </w:r>
    </w:p>
    <w:p w14:paraId="2E296B5C" w14:textId="7D25467F" w:rsidR="00DD47DD" w:rsidRPr="00C41F02" w:rsidRDefault="000D613F" w:rsidP="00DB6999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Companies looking for</w:t>
      </w:r>
      <w:r w:rsidR="00203AA9">
        <w:rPr>
          <w:rFonts w:ascii="Arial Nova" w:eastAsia="Arial" w:hAnsi="Arial Nova" w:cs="Arial"/>
        </w:rPr>
        <w:t xml:space="preserve"> </w:t>
      </w:r>
      <w:r w:rsidR="00B83ADA">
        <w:rPr>
          <w:rFonts w:ascii="Arial Nova" w:eastAsia="Arial" w:hAnsi="Arial Nova" w:cs="Arial"/>
        </w:rPr>
        <w:t xml:space="preserve">advice </w:t>
      </w:r>
      <w:r w:rsidR="00A41DD9">
        <w:rPr>
          <w:rFonts w:ascii="Arial Nova" w:eastAsia="Arial" w:hAnsi="Arial Nova" w:cs="Arial"/>
        </w:rPr>
        <w:t>on</w:t>
      </w:r>
      <w:r w:rsidR="00B83ADA">
        <w:rPr>
          <w:rFonts w:ascii="Arial Nova" w:eastAsia="Arial" w:hAnsi="Arial Nova" w:cs="Arial"/>
        </w:rPr>
        <w:t xml:space="preserve"> growing </w:t>
      </w:r>
      <w:r>
        <w:rPr>
          <w:rFonts w:ascii="Arial Nova" w:eastAsia="Arial" w:hAnsi="Arial Nova" w:cs="Arial"/>
        </w:rPr>
        <w:t>their</w:t>
      </w:r>
      <w:r w:rsidR="00B83ADA">
        <w:rPr>
          <w:rFonts w:ascii="Arial Nova" w:eastAsia="Arial" w:hAnsi="Arial Nova" w:cs="Arial"/>
        </w:rPr>
        <w:t xml:space="preserve"> business internationally through digital means</w:t>
      </w:r>
      <w:r>
        <w:rPr>
          <w:rFonts w:ascii="Arial Nova" w:eastAsia="Arial" w:hAnsi="Arial Nova" w:cs="Arial"/>
        </w:rPr>
        <w:t xml:space="preserve"> can </w:t>
      </w:r>
      <w:r w:rsidR="00003D98">
        <w:rPr>
          <w:rFonts w:ascii="Arial Nova" w:eastAsia="Arial" w:hAnsi="Arial Nova" w:cs="Arial"/>
        </w:rPr>
        <w:t xml:space="preserve">also </w:t>
      </w:r>
      <w:r>
        <w:rPr>
          <w:rFonts w:ascii="Arial Nova" w:eastAsia="Arial" w:hAnsi="Arial Nova" w:cs="Arial"/>
        </w:rPr>
        <w:t xml:space="preserve">sign up to the </w:t>
      </w:r>
      <w:hyperlink r:id="rId16" w:history="1">
        <w:r w:rsidRPr="008F5B45">
          <w:rPr>
            <w:rStyle w:val="Hyperlink"/>
            <w:rFonts w:ascii="Arial Nova" w:eastAsia="Arial" w:hAnsi="Arial Nova" w:cs="Arial"/>
          </w:rPr>
          <w:t>Digital Exporting Programme</w:t>
        </w:r>
      </w:hyperlink>
      <w:r>
        <w:rPr>
          <w:rFonts w:ascii="Arial Nova" w:eastAsia="Arial" w:hAnsi="Arial Nova" w:cs="Arial"/>
        </w:rPr>
        <w:t>.</w:t>
      </w:r>
    </w:p>
    <w:p w14:paraId="0CEEAC70" w14:textId="63E8591C" w:rsidR="00DD47DD" w:rsidRPr="00C41F02" w:rsidRDefault="00DD47DD" w:rsidP="076F7464">
      <w:pPr>
        <w:pStyle w:val="NoSpacing"/>
        <w:rPr>
          <w:rFonts w:ascii="Arial Nova" w:eastAsia="Arial" w:hAnsi="Arial Nova" w:cs="Arial"/>
          <w:b/>
          <w:bCs/>
        </w:rPr>
      </w:pPr>
      <w:r w:rsidRPr="00C41F02">
        <w:rPr>
          <w:rFonts w:ascii="Arial Nova" w:eastAsia="Arial" w:hAnsi="Arial Nova" w:cs="Arial"/>
          <w:b/>
          <w:bCs/>
        </w:rPr>
        <w:t xml:space="preserve">Can I get </w:t>
      </w:r>
      <w:r w:rsidR="00906A40">
        <w:rPr>
          <w:rFonts w:ascii="Arial Nova" w:eastAsia="Arial" w:hAnsi="Arial Nova" w:cs="Arial"/>
          <w:b/>
          <w:bCs/>
        </w:rPr>
        <w:t>one-on-one</w:t>
      </w:r>
      <w:r w:rsidR="00906A40" w:rsidRPr="00C41F02">
        <w:rPr>
          <w:rFonts w:ascii="Arial Nova" w:eastAsia="Arial" w:hAnsi="Arial Nova" w:cs="Arial"/>
          <w:b/>
          <w:bCs/>
        </w:rPr>
        <w:t xml:space="preserve"> </w:t>
      </w:r>
      <w:r w:rsidRPr="00C41F02">
        <w:rPr>
          <w:rFonts w:ascii="Arial Nova" w:eastAsia="Arial" w:hAnsi="Arial Nova" w:cs="Arial"/>
          <w:b/>
          <w:bCs/>
        </w:rPr>
        <w:t xml:space="preserve">support </w:t>
      </w:r>
      <w:r w:rsidR="00455495">
        <w:rPr>
          <w:rFonts w:ascii="Arial Nova" w:eastAsia="Arial" w:hAnsi="Arial Nova" w:cs="Arial"/>
          <w:b/>
          <w:bCs/>
        </w:rPr>
        <w:t>with</w:t>
      </w:r>
      <w:r w:rsidR="00455495" w:rsidRPr="00C41F02">
        <w:rPr>
          <w:rFonts w:ascii="Arial Nova" w:eastAsia="Arial" w:hAnsi="Arial Nova" w:cs="Arial"/>
          <w:b/>
          <w:bCs/>
        </w:rPr>
        <w:t xml:space="preserve"> </w:t>
      </w:r>
      <w:r w:rsidRPr="00C41F02">
        <w:rPr>
          <w:rFonts w:ascii="Arial Nova" w:eastAsia="Arial" w:hAnsi="Arial Nova" w:cs="Arial"/>
          <w:b/>
          <w:bCs/>
        </w:rPr>
        <w:t>exporting?</w:t>
      </w:r>
    </w:p>
    <w:p w14:paraId="6ABE5455" w14:textId="357CB194" w:rsidR="00325DCD" w:rsidRDefault="00B84372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Yes</w:t>
      </w:r>
      <w:r w:rsidR="00F168DC">
        <w:rPr>
          <w:rFonts w:ascii="Arial Nova" w:eastAsia="Arial" w:hAnsi="Arial Nova" w:cs="Arial"/>
        </w:rPr>
        <w:t>!</w:t>
      </w:r>
      <w:r>
        <w:rPr>
          <w:rFonts w:ascii="Arial Nova" w:eastAsia="Arial" w:hAnsi="Arial Nova" w:cs="Arial"/>
        </w:rPr>
        <w:t xml:space="preserve"> </w:t>
      </w:r>
      <w:r w:rsidR="00DD47DD" w:rsidRPr="00C41F02">
        <w:rPr>
          <w:rFonts w:ascii="Arial Nova" w:eastAsia="Arial" w:hAnsi="Arial Nova" w:cs="Arial"/>
        </w:rPr>
        <w:t xml:space="preserve">The Department for Business and Trade </w:t>
      </w:r>
      <w:r w:rsidR="00F77DAE" w:rsidRPr="00C41F02">
        <w:rPr>
          <w:rFonts w:ascii="Arial Nova" w:eastAsia="Arial" w:hAnsi="Arial Nova" w:cs="Arial"/>
        </w:rPr>
        <w:t>has</w:t>
      </w:r>
      <w:r w:rsidR="00DD47DD" w:rsidRPr="00C41F02">
        <w:rPr>
          <w:rFonts w:ascii="Arial Nova" w:eastAsia="Arial" w:hAnsi="Arial Nova" w:cs="Arial"/>
        </w:rPr>
        <w:t xml:space="preserve"> International Trade Advisers </w:t>
      </w:r>
      <w:r w:rsidR="003B56E3" w:rsidRPr="00C41F02">
        <w:rPr>
          <w:rFonts w:ascii="Arial Nova" w:eastAsia="Arial" w:hAnsi="Arial Nova" w:cs="Arial"/>
        </w:rPr>
        <w:t>across the English region</w:t>
      </w:r>
      <w:r w:rsidR="00273D3C" w:rsidRPr="00C41F02">
        <w:rPr>
          <w:rFonts w:ascii="Arial Nova" w:eastAsia="Arial" w:hAnsi="Arial Nova" w:cs="Arial"/>
        </w:rPr>
        <w:t>s</w:t>
      </w:r>
      <w:r w:rsidR="003B56E3" w:rsidRPr="00C41F02">
        <w:rPr>
          <w:rFonts w:ascii="Arial Nova" w:eastAsia="Arial" w:hAnsi="Arial Nova" w:cs="Arial"/>
        </w:rPr>
        <w:t xml:space="preserve"> (the </w:t>
      </w:r>
      <w:r w:rsidR="005136C6" w:rsidRPr="00C41F02">
        <w:rPr>
          <w:rFonts w:ascii="Arial Nova" w:eastAsia="Arial" w:hAnsi="Arial Nova" w:cs="Arial"/>
        </w:rPr>
        <w:t xml:space="preserve">North, </w:t>
      </w:r>
      <w:r w:rsidR="00AC7059" w:rsidRPr="00C41F02">
        <w:rPr>
          <w:rFonts w:ascii="Arial Nova" w:eastAsia="Arial" w:hAnsi="Arial Nova" w:cs="Arial"/>
        </w:rPr>
        <w:t>Midlands,</w:t>
      </w:r>
      <w:r w:rsidR="005136C6" w:rsidRPr="00C41F02">
        <w:rPr>
          <w:rFonts w:ascii="Arial Nova" w:eastAsia="Arial" w:hAnsi="Arial Nova" w:cs="Arial"/>
        </w:rPr>
        <w:t xml:space="preserve"> and South</w:t>
      </w:r>
      <w:r w:rsidR="003B56E3" w:rsidRPr="00C41F02">
        <w:rPr>
          <w:rFonts w:ascii="Arial Nova" w:eastAsia="Arial" w:hAnsi="Arial Nova" w:cs="Arial"/>
        </w:rPr>
        <w:t>)</w:t>
      </w:r>
      <w:r w:rsidR="006C2C9F" w:rsidRPr="00C41F02">
        <w:rPr>
          <w:rFonts w:ascii="Arial Nova" w:eastAsia="Arial" w:hAnsi="Arial Nova" w:cs="Arial"/>
        </w:rPr>
        <w:t xml:space="preserve"> </w:t>
      </w:r>
      <w:r w:rsidR="005136C6" w:rsidRPr="00C41F02">
        <w:rPr>
          <w:rFonts w:ascii="Arial Nova" w:eastAsia="Arial" w:hAnsi="Arial Nova" w:cs="Arial"/>
        </w:rPr>
        <w:t>who offer one-on-one support</w:t>
      </w:r>
      <w:r w:rsidR="002111B4">
        <w:rPr>
          <w:rFonts w:ascii="Arial Nova" w:eastAsia="Arial" w:hAnsi="Arial Nova" w:cs="Arial"/>
        </w:rPr>
        <w:t xml:space="preserve"> and provide regional and sectoral expertise</w:t>
      </w:r>
      <w:r w:rsidR="005136C6" w:rsidRPr="00C41F02">
        <w:rPr>
          <w:rFonts w:ascii="Arial Nova" w:eastAsia="Arial" w:hAnsi="Arial Nova" w:cs="Arial"/>
        </w:rPr>
        <w:t xml:space="preserve"> to </w:t>
      </w:r>
      <w:r w:rsidR="00FF5B4B" w:rsidRPr="00C41F02">
        <w:rPr>
          <w:rFonts w:ascii="Arial Nova" w:eastAsia="Arial" w:hAnsi="Arial Nova" w:cs="Arial"/>
        </w:rPr>
        <w:t xml:space="preserve">local </w:t>
      </w:r>
      <w:r w:rsidR="005136C6" w:rsidRPr="00C41F02">
        <w:rPr>
          <w:rFonts w:ascii="Arial Nova" w:eastAsia="Arial" w:hAnsi="Arial Nova" w:cs="Arial"/>
        </w:rPr>
        <w:t>businesses</w:t>
      </w:r>
      <w:r w:rsidR="002111B4">
        <w:rPr>
          <w:rFonts w:ascii="Arial Nova" w:eastAsia="Arial" w:hAnsi="Arial Nova" w:cs="Arial"/>
        </w:rPr>
        <w:t>, particularly SMEs,</w:t>
      </w:r>
      <w:r w:rsidR="005136C6" w:rsidRPr="00C41F02">
        <w:rPr>
          <w:rFonts w:ascii="Arial Nova" w:eastAsia="Arial" w:hAnsi="Arial Nova" w:cs="Arial"/>
        </w:rPr>
        <w:t xml:space="preserve"> to help them invest, grow and export</w:t>
      </w:r>
      <w:r w:rsidR="002111B4">
        <w:rPr>
          <w:rFonts w:ascii="Arial Nova" w:eastAsia="Arial" w:hAnsi="Arial Nova" w:cs="Arial"/>
        </w:rPr>
        <w:t>.</w:t>
      </w:r>
      <w:r w:rsidR="006A7F4A">
        <w:rPr>
          <w:rFonts w:ascii="Arial Nova" w:eastAsia="Arial" w:hAnsi="Arial Nova" w:cs="Arial"/>
        </w:rPr>
        <w:t xml:space="preserve"> </w:t>
      </w:r>
      <w:r w:rsidR="4202254E" w:rsidRPr="773F144A">
        <w:rPr>
          <w:rFonts w:ascii="Arial Nova" w:eastAsia="Arial" w:hAnsi="Arial Nova" w:cs="Arial"/>
        </w:rPr>
        <w:t xml:space="preserve">These advisers have </w:t>
      </w:r>
      <w:r w:rsidR="2AA2256A" w:rsidRPr="773F144A">
        <w:rPr>
          <w:rFonts w:ascii="Arial Nova" w:eastAsia="Arial" w:hAnsi="Arial Nova" w:cs="Arial"/>
        </w:rPr>
        <w:t>access</w:t>
      </w:r>
      <w:r w:rsidR="4202254E" w:rsidRPr="773F144A">
        <w:rPr>
          <w:rFonts w:ascii="Arial Nova" w:eastAsia="Arial" w:hAnsi="Arial Nova" w:cs="Arial"/>
        </w:rPr>
        <w:t xml:space="preserve"> to </w:t>
      </w:r>
      <w:r w:rsidR="75178758" w:rsidRPr="773F144A">
        <w:rPr>
          <w:rFonts w:ascii="Arial Nova" w:eastAsia="Arial" w:hAnsi="Arial Nova" w:cs="Arial"/>
        </w:rPr>
        <w:t>D</w:t>
      </w:r>
      <w:r w:rsidR="4202254E" w:rsidRPr="773F144A">
        <w:rPr>
          <w:rFonts w:ascii="Arial Nova" w:eastAsia="Arial" w:hAnsi="Arial Nova" w:cs="Arial"/>
        </w:rPr>
        <w:t xml:space="preserve">igital Trade </w:t>
      </w:r>
      <w:r w:rsidR="4DD3EFD7" w:rsidRPr="773F144A">
        <w:rPr>
          <w:rFonts w:ascii="Arial Nova" w:eastAsia="Arial" w:hAnsi="Arial Nova" w:cs="Arial"/>
        </w:rPr>
        <w:t>A</w:t>
      </w:r>
      <w:r w:rsidR="4202254E" w:rsidRPr="773F144A">
        <w:rPr>
          <w:rFonts w:ascii="Arial Nova" w:eastAsia="Arial" w:hAnsi="Arial Nova" w:cs="Arial"/>
        </w:rPr>
        <w:t xml:space="preserve">dvisers </w:t>
      </w:r>
      <w:r w:rsidR="00D56B08">
        <w:rPr>
          <w:rFonts w:ascii="Arial Nova" w:eastAsia="Arial" w:hAnsi="Arial Nova" w:cs="Arial"/>
        </w:rPr>
        <w:t>for businesses looking</w:t>
      </w:r>
      <w:r w:rsidR="4202254E" w:rsidRPr="773F144A">
        <w:rPr>
          <w:rFonts w:ascii="Arial Nova" w:eastAsia="Arial" w:hAnsi="Arial Nova" w:cs="Arial"/>
        </w:rPr>
        <w:t xml:space="preserve"> to export online or i</w:t>
      </w:r>
      <w:r w:rsidR="5F3FE051" w:rsidRPr="773F144A">
        <w:rPr>
          <w:rFonts w:ascii="Arial Nova" w:eastAsia="Arial" w:hAnsi="Arial Nova" w:cs="Arial"/>
        </w:rPr>
        <w:t xml:space="preserve">mprove </w:t>
      </w:r>
      <w:r w:rsidR="00D56B08">
        <w:rPr>
          <w:rFonts w:ascii="Arial Nova" w:eastAsia="Arial" w:hAnsi="Arial Nova" w:cs="Arial"/>
        </w:rPr>
        <w:t>their</w:t>
      </w:r>
      <w:r w:rsidR="5F3FE051" w:rsidRPr="773F144A">
        <w:rPr>
          <w:rFonts w:ascii="Arial Nova" w:eastAsia="Arial" w:hAnsi="Arial Nova" w:cs="Arial"/>
        </w:rPr>
        <w:t xml:space="preserve"> presence on the internet.</w:t>
      </w:r>
      <w:r w:rsidR="006A7F4A" w:rsidRPr="773F144A">
        <w:rPr>
          <w:rFonts w:ascii="Arial Nova" w:eastAsia="Arial" w:hAnsi="Arial Nova" w:cs="Arial"/>
        </w:rPr>
        <w:t xml:space="preserve"> </w:t>
      </w:r>
    </w:p>
    <w:p w14:paraId="2CDAADFD" w14:textId="48E3DBD0" w:rsidR="00325DCD" w:rsidRDefault="006A7F4A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 xml:space="preserve">The </w:t>
      </w:r>
      <w:r w:rsidR="00AA6C92" w:rsidRPr="00C41F02">
        <w:rPr>
          <w:rFonts w:ascii="Arial Nova" w:eastAsia="Arial" w:hAnsi="Arial Nova" w:cs="Arial"/>
        </w:rPr>
        <w:t>International Trade Advisers do not operate in London; b</w:t>
      </w:r>
      <w:r w:rsidR="006C2C9F" w:rsidRPr="00C41F02">
        <w:rPr>
          <w:rFonts w:ascii="Arial Nova" w:eastAsia="Arial" w:hAnsi="Arial Nova" w:cs="Arial"/>
        </w:rPr>
        <w:t xml:space="preserve">usinesses in London </w:t>
      </w:r>
      <w:r w:rsidR="004717EE" w:rsidRPr="00C41F02">
        <w:rPr>
          <w:rFonts w:ascii="Arial Nova" w:eastAsia="Arial" w:hAnsi="Arial Nova" w:cs="Arial"/>
        </w:rPr>
        <w:t>can contact their local office for support</w:t>
      </w:r>
      <w:r w:rsidR="00AA6C92" w:rsidRPr="00C41F02">
        <w:rPr>
          <w:rFonts w:ascii="Arial Nova" w:eastAsia="Arial" w:hAnsi="Arial Nova" w:cs="Arial"/>
        </w:rPr>
        <w:t xml:space="preserve"> instead.</w:t>
      </w:r>
      <w:r w:rsidR="004717EE" w:rsidRPr="00C41F02">
        <w:rPr>
          <w:rFonts w:ascii="Arial Nova" w:eastAsia="Arial" w:hAnsi="Arial Nova" w:cs="Arial"/>
        </w:rPr>
        <w:t xml:space="preserve"> </w:t>
      </w:r>
    </w:p>
    <w:p w14:paraId="62B86368" w14:textId="77777777" w:rsidR="00DA5B44" w:rsidRDefault="00662E63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More information on</w:t>
      </w:r>
      <w:r w:rsidR="00722132" w:rsidRPr="00C41F02">
        <w:rPr>
          <w:rFonts w:ascii="Arial Nova" w:eastAsia="Arial" w:hAnsi="Arial Nova" w:cs="Arial"/>
        </w:rPr>
        <w:t xml:space="preserve"> these services</w:t>
      </w:r>
      <w:r>
        <w:rPr>
          <w:rFonts w:ascii="Arial Nova" w:eastAsia="Arial" w:hAnsi="Arial Nova" w:cs="Arial"/>
        </w:rPr>
        <w:t xml:space="preserve"> can be found</w:t>
      </w:r>
      <w:r w:rsidR="00722132" w:rsidRPr="00C41F02">
        <w:rPr>
          <w:rFonts w:ascii="Arial Nova" w:eastAsia="Arial" w:hAnsi="Arial Nova" w:cs="Arial"/>
        </w:rPr>
        <w:t xml:space="preserve"> </w:t>
      </w:r>
      <w:hyperlink r:id="rId17">
        <w:r w:rsidR="00722132" w:rsidRPr="773F144A">
          <w:rPr>
            <w:rStyle w:val="Hyperlink"/>
            <w:rFonts w:ascii="Arial Nova" w:eastAsia="Arial" w:hAnsi="Arial Nova" w:cs="Arial"/>
          </w:rPr>
          <w:t>here</w:t>
        </w:r>
      </w:hyperlink>
      <w:r w:rsidR="0044667C">
        <w:rPr>
          <w:rFonts w:ascii="Arial Nova" w:eastAsia="Arial" w:hAnsi="Arial Nova" w:cs="Arial"/>
        </w:rPr>
        <w:t xml:space="preserve"> and</w:t>
      </w:r>
      <w:r>
        <w:rPr>
          <w:rFonts w:ascii="Arial Nova" w:eastAsia="Arial" w:hAnsi="Arial Nova" w:cs="Arial"/>
        </w:rPr>
        <w:t xml:space="preserve"> companies can</w:t>
      </w:r>
      <w:r w:rsidR="0044667C">
        <w:rPr>
          <w:rFonts w:ascii="Arial Nova" w:eastAsia="Arial" w:hAnsi="Arial Nova" w:cs="Arial"/>
        </w:rPr>
        <w:t xml:space="preserve"> </w:t>
      </w:r>
      <w:r w:rsidR="00100841">
        <w:rPr>
          <w:rFonts w:ascii="Arial Nova" w:eastAsia="Arial" w:hAnsi="Arial Nova" w:cs="Arial"/>
        </w:rPr>
        <w:t>request</w:t>
      </w:r>
      <w:r w:rsidR="0044667C">
        <w:rPr>
          <w:rFonts w:ascii="Arial Nova" w:eastAsia="Arial" w:hAnsi="Arial Nova" w:cs="Arial"/>
        </w:rPr>
        <w:t xml:space="preserve"> support in </w:t>
      </w:r>
      <w:r>
        <w:rPr>
          <w:rFonts w:ascii="Arial Nova" w:eastAsia="Arial" w:hAnsi="Arial Nova" w:cs="Arial"/>
        </w:rPr>
        <w:t xml:space="preserve">their </w:t>
      </w:r>
      <w:r w:rsidR="0044667C">
        <w:rPr>
          <w:rFonts w:ascii="Arial Nova" w:eastAsia="Arial" w:hAnsi="Arial Nova" w:cs="Arial"/>
        </w:rPr>
        <w:t>area through the ‘</w:t>
      </w:r>
      <w:r w:rsidR="00C41F02">
        <w:rPr>
          <w:rFonts w:ascii="Arial Nova" w:eastAsia="Arial" w:hAnsi="Arial Nova" w:cs="Arial"/>
        </w:rPr>
        <w:t>c</w:t>
      </w:r>
      <w:r w:rsidR="0044667C">
        <w:rPr>
          <w:rFonts w:ascii="Arial Nova" w:eastAsia="Arial" w:hAnsi="Arial Nova" w:cs="Arial"/>
        </w:rPr>
        <w:t>ontact us’ option.</w:t>
      </w:r>
      <w:r w:rsidR="00547AAE">
        <w:rPr>
          <w:rFonts w:ascii="Arial Nova" w:eastAsia="Arial" w:hAnsi="Arial Nova" w:cs="Arial"/>
        </w:rPr>
        <w:t xml:space="preserve"> </w:t>
      </w:r>
    </w:p>
    <w:p w14:paraId="78840F14" w14:textId="77777777" w:rsidR="00DA5B44" w:rsidRDefault="00547AAE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Businesses across England can also take advantage of Business Growth Hubs</w:t>
      </w:r>
      <w:r w:rsidR="006E3E50">
        <w:rPr>
          <w:rFonts w:ascii="Arial Nova" w:eastAsia="Arial" w:hAnsi="Arial Nova" w:cs="Arial"/>
        </w:rPr>
        <w:t>,</w:t>
      </w:r>
      <w:r>
        <w:rPr>
          <w:rFonts w:ascii="Arial Nova" w:eastAsia="Arial" w:hAnsi="Arial Nova" w:cs="Arial"/>
        </w:rPr>
        <w:t xml:space="preserve"> </w:t>
      </w:r>
      <w:r w:rsidR="003B5D90">
        <w:rPr>
          <w:rFonts w:ascii="Arial Nova" w:eastAsia="Arial" w:hAnsi="Arial Nova" w:cs="Arial"/>
        </w:rPr>
        <w:t>which provide tailored business advice</w:t>
      </w:r>
      <w:r w:rsidR="00490C4A">
        <w:rPr>
          <w:rFonts w:ascii="Arial Nova" w:eastAsia="Arial" w:hAnsi="Arial Nova" w:cs="Arial"/>
        </w:rPr>
        <w:t xml:space="preserve"> to companies of all sizes. </w:t>
      </w:r>
      <w:r w:rsidR="00B134A4">
        <w:rPr>
          <w:rFonts w:ascii="Arial Nova" w:eastAsia="Arial" w:hAnsi="Arial Nova" w:cs="Arial"/>
        </w:rPr>
        <w:t xml:space="preserve">Companies </w:t>
      </w:r>
      <w:r w:rsidR="00D93EC2">
        <w:rPr>
          <w:rFonts w:ascii="Arial Nova" w:eastAsia="Arial" w:hAnsi="Arial Nova" w:cs="Arial"/>
        </w:rPr>
        <w:t xml:space="preserve">can find </w:t>
      </w:r>
      <w:r w:rsidR="00B134A4">
        <w:rPr>
          <w:rFonts w:ascii="Arial Nova" w:eastAsia="Arial" w:hAnsi="Arial Nova" w:cs="Arial"/>
        </w:rPr>
        <w:t xml:space="preserve">their </w:t>
      </w:r>
      <w:r w:rsidR="00D93EC2">
        <w:rPr>
          <w:rFonts w:ascii="Arial Nova" w:eastAsia="Arial" w:hAnsi="Arial Nova" w:cs="Arial"/>
        </w:rPr>
        <w:t xml:space="preserve">local </w:t>
      </w:r>
      <w:r w:rsidR="006C187E">
        <w:rPr>
          <w:rFonts w:ascii="Arial Nova" w:eastAsia="Arial" w:hAnsi="Arial Nova" w:cs="Arial"/>
        </w:rPr>
        <w:t>Business</w:t>
      </w:r>
      <w:r w:rsidR="00D93EC2">
        <w:rPr>
          <w:rFonts w:ascii="Arial Nova" w:eastAsia="Arial" w:hAnsi="Arial Nova" w:cs="Arial"/>
        </w:rPr>
        <w:t xml:space="preserve"> Growth Hub </w:t>
      </w:r>
      <w:hyperlink r:id="rId18">
        <w:r w:rsidR="00D93EC2" w:rsidRPr="773F144A">
          <w:rPr>
            <w:rStyle w:val="Hyperlink"/>
            <w:rFonts w:ascii="Arial Nova" w:eastAsia="Arial" w:hAnsi="Arial Nova" w:cs="Arial"/>
          </w:rPr>
          <w:t>here</w:t>
        </w:r>
      </w:hyperlink>
      <w:r w:rsidR="00651360" w:rsidRPr="773F144A">
        <w:rPr>
          <w:rFonts w:ascii="Arial Nova" w:eastAsia="Arial" w:hAnsi="Arial Nova" w:cs="Arial"/>
        </w:rPr>
        <w:t xml:space="preserve">. </w:t>
      </w:r>
    </w:p>
    <w:p w14:paraId="02EDC260" w14:textId="77777777" w:rsidR="00DA5B44" w:rsidRDefault="002419A4" w:rsidP="00165324">
      <w:pPr>
        <w:pStyle w:val="NoSpacing"/>
        <w:spacing w:after="240"/>
        <w:rPr>
          <w:rFonts w:ascii="Arial Nova" w:eastAsia="Arial" w:hAnsi="Arial Nova" w:cs="Arial"/>
        </w:rPr>
      </w:pPr>
      <w:r w:rsidRPr="773F144A">
        <w:rPr>
          <w:rFonts w:ascii="Arial Nova" w:eastAsia="Arial" w:hAnsi="Arial Nova" w:cs="Arial"/>
        </w:rPr>
        <w:t xml:space="preserve">Those </w:t>
      </w:r>
      <w:r w:rsidR="009F5013" w:rsidRPr="773F144A">
        <w:rPr>
          <w:rFonts w:ascii="Arial Nova" w:eastAsia="Arial" w:hAnsi="Arial Nova" w:cs="Arial"/>
        </w:rPr>
        <w:t xml:space="preserve">in </w:t>
      </w:r>
      <w:hyperlink r:id="rId19">
        <w:r w:rsidR="009F5013" w:rsidRPr="773F144A">
          <w:rPr>
            <w:rStyle w:val="Hyperlink"/>
            <w:rFonts w:ascii="Arial Nova" w:eastAsia="Arial" w:hAnsi="Arial Nova" w:cs="Arial"/>
          </w:rPr>
          <w:t>Northern Ireland</w:t>
        </w:r>
      </w:hyperlink>
      <w:r w:rsidR="008223D8">
        <w:t>,</w:t>
      </w:r>
      <w:r w:rsidR="009F5013" w:rsidRPr="773F144A">
        <w:rPr>
          <w:rFonts w:ascii="Arial Nova" w:eastAsia="Arial" w:hAnsi="Arial Nova" w:cs="Arial"/>
        </w:rPr>
        <w:t xml:space="preserve"> </w:t>
      </w:r>
      <w:hyperlink r:id="rId20">
        <w:r w:rsidR="009F5013" w:rsidRPr="773F144A">
          <w:rPr>
            <w:rStyle w:val="Hyperlink"/>
            <w:rFonts w:ascii="Arial Nova" w:eastAsia="Arial" w:hAnsi="Arial Nova" w:cs="Arial"/>
          </w:rPr>
          <w:t>Scotland</w:t>
        </w:r>
      </w:hyperlink>
      <w:r w:rsidR="009F5013" w:rsidRPr="773F144A">
        <w:rPr>
          <w:rFonts w:ascii="Arial Nova" w:eastAsia="Arial" w:hAnsi="Arial Nova" w:cs="Arial"/>
        </w:rPr>
        <w:t xml:space="preserve"> and </w:t>
      </w:r>
      <w:hyperlink r:id="rId21">
        <w:r w:rsidR="009F5013" w:rsidRPr="773F144A">
          <w:rPr>
            <w:rStyle w:val="Hyperlink"/>
            <w:rFonts w:ascii="Arial Nova" w:eastAsia="Arial" w:hAnsi="Arial Nova" w:cs="Arial"/>
          </w:rPr>
          <w:t>Wales</w:t>
        </w:r>
      </w:hyperlink>
      <w:r w:rsidR="009F5013" w:rsidRPr="773F144A">
        <w:rPr>
          <w:rFonts w:ascii="Arial Nova" w:eastAsia="Arial" w:hAnsi="Arial Nova" w:cs="Arial"/>
        </w:rPr>
        <w:t xml:space="preserve"> </w:t>
      </w:r>
      <w:r w:rsidR="009F4D91" w:rsidRPr="773F144A">
        <w:rPr>
          <w:rFonts w:ascii="Arial Nova" w:eastAsia="Arial" w:hAnsi="Arial Nova" w:cs="Arial"/>
        </w:rPr>
        <w:t xml:space="preserve">can access dedicated support through their devolved governments. </w:t>
      </w:r>
    </w:p>
    <w:p w14:paraId="465B3674" w14:textId="69F8A563" w:rsidR="002279ED" w:rsidRPr="00C41F02" w:rsidRDefault="00BB25DA" w:rsidP="00165324">
      <w:pPr>
        <w:pStyle w:val="NoSpacing"/>
        <w:spacing w:after="240"/>
        <w:rPr>
          <w:rFonts w:ascii="Arial Nova" w:eastAsia="Arial" w:hAnsi="Arial Nova" w:cs="Arial"/>
        </w:rPr>
      </w:pPr>
      <w:r w:rsidRPr="773F144A">
        <w:rPr>
          <w:rFonts w:ascii="Arial Nova" w:eastAsia="Arial" w:hAnsi="Arial Nova" w:cs="Arial"/>
        </w:rPr>
        <w:t xml:space="preserve">The </w:t>
      </w:r>
      <w:hyperlink r:id="rId22">
        <w:r w:rsidRPr="773F144A">
          <w:rPr>
            <w:rStyle w:val="Hyperlink"/>
            <w:rFonts w:ascii="Arial Nova" w:eastAsia="Arial" w:hAnsi="Arial Nova" w:cs="Arial"/>
          </w:rPr>
          <w:t>Board of Trade</w:t>
        </w:r>
      </w:hyperlink>
      <w:r w:rsidR="003C2C47">
        <w:rPr>
          <w:rFonts w:ascii="Arial Nova" w:eastAsia="Arial" w:hAnsi="Arial Nova" w:cs="Arial"/>
        </w:rPr>
        <w:t xml:space="preserve"> </w:t>
      </w:r>
      <w:r>
        <w:rPr>
          <w:rFonts w:ascii="Arial Nova" w:eastAsia="Arial" w:hAnsi="Arial Nova" w:cs="Arial"/>
        </w:rPr>
        <w:t xml:space="preserve">offers a further route to support </w:t>
      </w:r>
      <w:r w:rsidR="00E844DF">
        <w:rPr>
          <w:rFonts w:ascii="Arial Nova" w:eastAsia="Arial" w:hAnsi="Arial Nova" w:cs="Arial"/>
        </w:rPr>
        <w:t xml:space="preserve">for SMEs across the </w:t>
      </w:r>
      <w:r w:rsidR="0052138E">
        <w:rPr>
          <w:rFonts w:ascii="Arial Nova" w:eastAsia="Arial" w:hAnsi="Arial Nova" w:cs="Arial"/>
        </w:rPr>
        <w:t>UK</w:t>
      </w:r>
      <w:r w:rsidR="00E844DF">
        <w:rPr>
          <w:rFonts w:ascii="Arial Nova" w:eastAsia="Arial" w:hAnsi="Arial Nova" w:cs="Arial"/>
        </w:rPr>
        <w:t xml:space="preserve">. </w:t>
      </w:r>
      <w:r w:rsidR="00440584">
        <w:rPr>
          <w:rFonts w:ascii="Arial Nova" w:eastAsia="Arial" w:hAnsi="Arial Nova" w:cs="Arial"/>
        </w:rPr>
        <w:t xml:space="preserve">Several </w:t>
      </w:r>
      <w:r w:rsidR="00E844DF">
        <w:rPr>
          <w:rFonts w:ascii="Arial Nova" w:eastAsia="Arial" w:hAnsi="Arial Nova" w:cs="Arial"/>
        </w:rPr>
        <w:t>Board of Trade Advisers</w:t>
      </w:r>
      <w:r w:rsidR="00440584">
        <w:rPr>
          <w:rFonts w:ascii="Arial Nova" w:eastAsia="Arial" w:hAnsi="Arial Nova" w:cs="Arial"/>
        </w:rPr>
        <w:t xml:space="preserve"> have extensive experience growing businesses internationally and may be able to provide </w:t>
      </w:r>
      <w:r w:rsidR="00D15C55">
        <w:rPr>
          <w:rFonts w:ascii="Arial Nova" w:eastAsia="Arial" w:hAnsi="Arial Nova" w:cs="Arial"/>
        </w:rPr>
        <w:t>informal mentorship and advice</w:t>
      </w:r>
      <w:r w:rsidR="00C82FFE">
        <w:rPr>
          <w:rFonts w:ascii="Arial Nova" w:eastAsia="Arial" w:hAnsi="Arial Nova" w:cs="Arial"/>
        </w:rPr>
        <w:t xml:space="preserve"> to </w:t>
      </w:r>
      <w:r w:rsidR="00B134A4">
        <w:rPr>
          <w:rFonts w:ascii="Arial Nova" w:eastAsia="Arial" w:hAnsi="Arial Nova" w:cs="Arial"/>
        </w:rPr>
        <w:t>an entrepreneur or small business</w:t>
      </w:r>
      <w:r w:rsidR="00C82FFE">
        <w:rPr>
          <w:rFonts w:ascii="Arial Nova" w:eastAsia="Arial" w:hAnsi="Arial Nova" w:cs="Arial"/>
        </w:rPr>
        <w:t xml:space="preserve"> </w:t>
      </w:r>
      <w:r w:rsidR="00B134A4">
        <w:rPr>
          <w:rFonts w:ascii="Arial Nova" w:eastAsia="Arial" w:hAnsi="Arial Nova" w:cs="Arial"/>
        </w:rPr>
        <w:t>looking to build</w:t>
      </w:r>
      <w:r w:rsidR="00C82FFE">
        <w:rPr>
          <w:rFonts w:ascii="Arial Nova" w:eastAsia="Arial" w:hAnsi="Arial Nova" w:cs="Arial"/>
        </w:rPr>
        <w:t xml:space="preserve"> </w:t>
      </w:r>
      <w:r w:rsidR="00B134A4">
        <w:rPr>
          <w:rFonts w:ascii="Arial Nova" w:eastAsia="Arial" w:hAnsi="Arial Nova" w:cs="Arial"/>
        </w:rPr>
        <w:t>their</w:t>
      </w:r>
      <w:r w:rsidR="00C82FFE">
        <w:rPr>
          <w:rFonts w:ascii="Arial Nova" w:eastAsia="Arial" w:hAnsi="Arial Nova" w:cs="Arial"/>
        </w:rPr>
        <w:t xml:space="preserve"> knowledge and network</w:t>
      </w:r>
      <w:r w:rsidR="007B163B">
        <w:rPr>
          <w:rFonts w:ascii="Arial Nova" w:eastAsia="Arial" w:hAnsi="Arial Nova" w:cs="Arial"/>
        </w:rPr>
        <w:t xml:space="preserve"> –</w:t>
      </w:r>
      <w:r w:rsidR="00B134A4">
        <w:rPr>
          <w:rFonts w:ascii="Arial Nova" w:eastAsia="Arial" w:hAnsi="Arial Nova" w:cs="Arial"/>
        </w:rPr>
        <w:t xml:space="preserve"> </w:t>
      </w:r>
      <w:hyperlink r:id="rId23">
        <w:r w:rsidR="007B163B" w:rsidRPr="773F144A">
          <w:rPr>
            <w:rStyle w:val="Hyperlink"/>
            <w:rFonts w:ascii="Arial Nova" w:eastAsia="Arial" w:hAnsi="Arial Nova" w:cs="Arial"/>
          </w:rPr>
          <w:t>boardoftrade@businessandtrade.gov.uk</w:t>
        </w:r>
      </w:hyperlink>
      <w:r w:rsidR="007B163B">
        <w:rPr>
          <w:rFonts w:ascii="Arial Nova" w:eastAsia="Arial" w:hAnsi="Arial Nova" w:cs="Arial"/>
        </w:rPr>
        <w:t xml:space="preserve"> </w:t>
      </w:r>
      <w:r w:rsidR="00B134A4">
        <w:rPr>
          <w:rFonts w:ascii="Arial Nova" w:eastAsia="Arial" w:hAnsi="Arial Nova" w:cs="Arial"/>
        </w:rPr>
        <w:t>can be contacted for more information.</w:t>
      </w:r>
    </w:p>
    <w:p w14:paraId="6C912AE2" w14:textId="77EA2759" w:rsidR="076F7464" w:rsidRDefault="076F7464" w:rsidP="076F7464">
      <w:pPr>
        <w:pStyle w:val="NoSpacing"/>
        <w:rPr>
          <w:rFonts w:ascii="Arial Nova" w:eastAsia="Arial" w:hAnsi="Arial Nova" w:cs="Arial"/>
        </w:rPr>
      </w:pPr>
    </w:p>
    <w:p w14:paraId="24896DBC" w14:textId="77777777" w:rsidR="001B0E68" w:rsidRDefault="001B0E68" w:rsidP="076F7464">
      <w:pPr>
        <w:pStyle w:val="NoSpacing"/>
        <w:rPr>
          <w:rFonts w:ascii="Arial Nova" w:eastAsia="Arial" w:hAnsi="Arial Nova" w:cs="Arial"/>
        </w:rPr>
      </w:pPr>
    </w:p>
    <w:p w14:paraId="67482839" w14:textId="77777777" w:rsidR="001B0E68" w:rsidRDefault="001B0E68" w:rsidP="076F7464">
      <w:pPr>
        <w:pStyle w:val="NoSpacing"/>
        <w:rPr>
          <w:rFonts w:ascii="Arial Nova" w:eastAsia="Arial" w:hAnsi="Arial Nova" w:cs="Arial"/>
        </w:rPr>
      </w:pPr>
    </w:p>
    <w:p w14:paraId="696210E5" w14:textId="77777777" w:rsidR="001B0E68" w:rsidRPr="00C41F02" w:rsidRDefault="001B0E68" w:rsidP="076F7464">
      <w:pPr>
        <w:pStyle w:val="NoSpacing"/>
        <w:rPr>
          <w:rFonts w:ascii="Arial Nova" w:eastAsia="Arial" w:hAnsi="Arial Nova" w:cs="Arial"/>
        </w:rPr>
      </w:pPr>
    </w:p>
    <w:p w14:paraId="34B13DE1" w14:textId="77777777" w:rsidR="00DB6999" w:rsidRDefault="00DB6999" w:rsidP="076F7464">
      <w:pPr>
        <w:pStyle w:val="NoSpacing"/>
        <w:rPr>
          <w:rFonts w:ascii="Arial Nova" w:eastAsia="Arial" w:hAnsi="Arial Nova" w:cs="Arial"/>
          <w:b/>
          <w:bCs/>
        </w:rPr>
      </w:pPr>
    </w:p>
    <w:p w14:paraId="3BB002E2" w14:textId="1A0E6123" w:rsidR="6B3F3E69" w:rsidRPr="00C41F02" w:rsidRDefault="6B3F3E69" w:rsidP="076F7464">
      <w:pPr>
        <w:pStyle w:val="NoSpacing"/>
        <w:rPr>
          <w:rFonts w:ascii="Arial Nova" w:eastAsia="Arial" w:hAnsi="Arial Nova" w:cs="Arial"/>
          <w:b/>
          <w:bCs/>
        </w:rPr>
      </w:pPr>
      <w:r w:rsidRPr="00C41F02">
        <w:rPr>
          <w:rFonts w:ascii="Arial Nova" w:eastAsia="Arial" w:hAnsi="Arial Nova" w:cs="Arial"/>
          <w:b/>
          <w:bCs/>
        </w:rPr>
        <w:t xml:space="preserve">Where can I read </w:t>
      </w:r>
      <w:r w:rsidR="007C4715">
        <w:rPr>
          <w:rFonts w:ascii="Arial Nova" w:eastAsia="Arial" w:hAnsi="Arial Nova" w:cs="Arial"/>
          <w:b/>
          <w:bCs/>
        </w:rPr>
        <w:t xml:space="preserve">general </w:t>
      </w:r>
      <w:r w:rsidRPr="00C41F02">
        <w:rPr>
          <w:rFonts w:ascii="Arial Nova" w:eastAsia="Arial" w:hAnsi="Arial Nova" w:cs="Arial"/>
          <w:b/>
          <w:bCs/>
        </w:rPr>
        <w:t>guidance as a prospective or current exporter?</w:t>
      </w:r>
      <w:r w:rsidR="0046468E" w:rsidRPr="00C41F02">
        <w:rPr>
          <w:rFonts w:ascii="Arial Nova" w:eastAsia="Arial" w:hAnsi="Arial Nova" w:cs="Arial"/>
          <w:b/>
          <w:bCs/>
        </w:rPr>
        <w:t xml:space="preserve"> </w:t>
      </w:r>
    </w:p>
    <w:p w14:paraId="4BD94AAC" w14:textId="2BEC23B2" w:rsidR="2A41488F" w:rsidRDefault="00891A6E" w:rsidP="076F7464">
      <w:pPr>
        <w:pStyle w:val="NoSpacing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Guidance</w:t>
      </w:r>
      <w:r w:rsidR="2A41488F" w:rsidRPr="00891A6E">
        <w:rPr>
          <w:rFonts w:ascii="Arial Nova" w:eastAsia="Arial" w:hAnsi="Arial Nova" w:cs="Arial"/>
        </w:rPr>
        <w:t xml:space="preserve"> for </w:t>
      </w:r>
      <w:r w:rsidR="004F4AE7" w:rsidRPr="00891A6E">
        <w:rPr>
          <w:rFonts w:ascii="Arial Nova" w:hAnsi="Arial Nova"/>
        </w:rPr>
        <w:t xml:space="preserve">new, </w:t>
      </w:r>
      <w:r w:rsidR="00B54619" w:rsidRPr="00891A6E">
        <w:rPr>
          <w:rFonts w:ascii="Arial Nova" w:hAnsi="Arial Nova"/>
        </w:rPr>
        <w:t>occasional,</w:t>
      </w:r>
      <w:r w:rsidR="004F4AE7" w:rsidRPr="00891A6E">
        <w:rPr>
          <w:rFonts w:ascii="Arial Nova" w:hAnsi="Arial Nova"/>
        </w:rPr>
        <w:t xml:space="preserve"> and frequent exporters</w:t>
      </w:r>
      <w:r w:rsidR="2A41488F" w:rsidRPr="00891A6E">
        <w:rPr>
          <w:rFonts w:ascii="Arial Nova" w:eastAsia="Arial" w:hAnsi="Arial Nova" w:cs="Arial"/>
        </w:rPr>
        <w:t xml:space="preserve"> </w:t>
      </w:r>
      <w:r>
        <w:rPr>
          <w:rFonts w:ascii="Arial Nova" w:eastAsia="Arial" w:hAnsi="Arial Nova" w:cs="Arial"/>
        </w:rPr>
        <w:t xml:space="preserve">can be found </w:t>
      </w:r>
      <w:hyperlink r:id="rId24">
        <w:r w:rsidR="66136F6A" w:rsidRPr="590851F2">
          <w:rPr>
            <w:rStyle w:val="Hyperlink"/>
            <w:rFonts w:ascii="Arial Nova" w:eastAsia="Arial" w:hAnsi="Arial Nova" w:cs="Arial"/>
          </w:rPr>
          <w:t>here</w:t>
        </w:r>
      </w:hyperlink>
      <w:r w:rsidR="2A41488F" w:rsidRPr="00891A6E">
        <w:rPr>
          <w:rFonts w:ascii="Arial Nova" w:eastAsia="Arial" w:hAnsi="Arial Nova" w:cs="Arial"/>
        </w:rPr>
        <w:t>.</w:t>
      </w:r>
      <w:r w:rsidR="0046468E" w:rsidRPr="00891A6E">
        <w:rPr>
          <w:rFonts w:ascii="Arial Nova" w:eastAsia="Arial" w:hAnsi="Arial Nova" w:cs="Arial"/>
        </w:rPr>
        <w:t xml:space="preserve"> </w:t>
      </w:r>
      <w:r>
        <w:rPr>
          <w:rFonts w:ascii="Arial Nova" w:eastAsia="Arial" w:hAnsi="Arial Nova" w:cs="Arial"/>
        </w:rPr>
        <w:t>A</w:t>
      </w:r>
      <w:r w:rsidR="0046468E" w:rsidRPr="00891A6E">
        <w:rPr>
          <w:rFonts w:ascii="Arial Nova" w:eastAsia="Arial" w:hAnsi="Arial Nova" w:cs="Arial"/>
        </w:rPr>
        <w:t xml:space="preserve"> step-by-step guide and other information on </w:t>
      </w:r>
      <w:r w:rsidR="0083773A" w:rsidRPr="00891A6E">
        <w:rPr>
          <w:rFonts w:ascii="Arial Nova" w:hAnsi="Arial Nova"/>
        </w:rPr>
        <w:t>how to move goods from the UK to international destinations</w:t>
      </w:r>
      <w:r>
        <w:rPr>
          <w:rFonts w:ascii="Arial Nova" w:hAnsi="Arial Nova"/>
        </w:rPr>
        <w:t xml:space="preserve"> can be found </w:t>
      </w:r>
      <w:hyperlink r:id="rId25">
        <w:r w:rsidR="5B3B0C07" w:rsidRPr="590851F2">
          <w:rPr>
            <w:rStyle w:val="Hyperlink"/>
            <w:rFonts w:ascii="Arial Nova" w:hAnsi="Arial Nova"/>
          </w:rPr>
          <w:t>here</w:t>
        </w:r>
      </w:hyperlink>
      <w:r w:rsidR="5B3B0C07" w:rsidRPr="590851F2">
        <w:rPr>
          <w:rFonts w:ascii="Arial Nova" w:hAnsi="Arial Nova"/>
        </w:rPr>
        <w:t>.</w:t>
      </w:r>
      <w:r w:rsidR="010EBE4E" w:rsidRPr="590851F2">
        <w:rPr>
          <w:rFonts w:ascii="Arial Nova" w:eastAsia="Arial" w:hAnsi="Arial Nova" w:cs="Arial"/>
        </w:rPr>
        <w:t xml:space="preserve"> </w:t>
      </w:r>
    </w:p>
    <w:p w14:paraId="2FE6D7A0" w14:textId="77777777" w:rsidR="008016B4" w:rsidRDefault="008016B4" w:rsidP="076F7464">
      <w:pPr>
        <w:pStyle w:val="NoSpacing"/>
        <w:rPr>
          <w:rFonts w:ascii="Arial Nova" w:eastAsia="Arial" w:hAnsi="Arial Nova" w:cs="Arial"/>
        </w:rPr>
      </w:pPr>
    </w:p>
    <w:p w14:paraId="5A4BF5BA" w14:textId="77777777" w:rsidR="008016B4" w:rsidRPr="00113D61" w:rsidRDefault="008016B4" w:rsidP="008016B4">
      <w:pPr>
        <w:pStyle w:val="NoSpacing"/>
        <w:rPr>
          <w:rFonts w:ascii="Arial Nova" w:hAnsi="Arial Nova"/>
        </w:rPr>
      </w:pPr>
      <w:r w:rsidRPr="00113D61">
        <w:rPr>
          <w:rFonts w:ascii="Arial Nova" w:eastAsia="Arial" w:hAnsi="Arial Nova" w:cs="Arial"/>
          <w:b/>
          <w:bCs/>
        </w:rPr>
        <w:t>Where can I check duties, customs procedures and other requirements for exporting goods?</w:t>
      </w:r>
    </w:p>
    <w:p w14:paraId="65D3413A" w14:textId="77777777" w:rsidR="009548A6" w:rsidRDefault="001F6247" w:rsidP="076F7464">
      <w:pPr>
        <w:pStyle w:val="NoSpacing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 xml:space="preserve">Businesses can find out </w:t>
      </w:r>
      <w:r w:rsidR="008016B4" w:rsidRPr="00113D61">
        <w:rPr>
          <w:rFonts w:ascii="Arial Nova" w:eastAsia="Arial" w:hAnsi="Arial Nova" w:cs="Arial"/>
        </w:rPr>
        <w:t xml:space="preserve">about any rules and restrictions, any tax and duty rates and which exporting documents </w:t>
      </w:r>
      <w:r>
        <w:rPr>
          <w:rFonts w:ascii="Arial Nova" w:eastAsia="Arial" w:hAnsi="Arial Nova" w:cs="Arial"/>
        </w:rPr>
        <w:t>they</w:t>
      </w:r>
      <w:r w:rsidR="008016B4" w:rsidRPr="00113D61">
        <w:rPr>
          <w:rFonts w:ascii="Arial Nova" w:eastAsia="Arial" w:hAnsi="Arial Nova" w:cs="Arial"/>
        </w:rPr>
        <w:t xml:space="preserve"> will need to export </w:t>
      </w:r>
      <w:r>
        <w:rPr>
          <w:rFonts w:ascii="Arial Nova" w:eastAsia="Arial" w:hAnsi="Arial Nova" w:cs="Arial"/>
        </w:rPr>
        <w:t xml:space="preserve">their </w:t>
      </w:r>
      <w:r w:rsidR="008016B4" w:rsidRPr="00113D61">
        <w:rPr>
          <w:rFonts w:ascii="Arial Nova" w:eastAsia="Arial" w:hAnsi="Arial Nova" w:cs="Arial"/>
        </w:rPr>
        <w:t>goods</w:t>
      </w:r>
      <w:r>
        <w:rPr>
          <w:rFonts w:ascii="Arial Nova" w:eastAsia="Arial" w:hAnsi="Arial Nova" w:cs="Arial"/>
        </w:rPr>
        <w:t xml:space="preserve"> </w:t>
      </w:r>
      <w:hyperlink r:id="rId26">
        <w:r w:rsidRPr="00113D61">
          <w:rPr>
            <w:rStyle w:val="Hyperlink"/>
            <w:rFonts w:ascii="Arial Nova" w:eastAsia="Arial" w:hAnsi="Arial Nova" w:cs="Arial"/>
          </w:rPr>
          <w:t>here</w:t>
        </w:r>
      </w:hyperlink>
      <w:r w:rsidR="008016B4" w:rsidRPr="00113D61">
        <w:rPr>
          <w:rFonts w:ascii="Arial Nova" w:eastAsia="Arial" w:hAnsi="Arial Nova" w:cs="Arial"/>
        </w:rPr>
        <w:t xml:space="preserve">. This is where </w:t>
      </w:r>
      <w:r>
        <w:rPr>
          <w:rFonts w:ascii="Arial Nova" w:eastAsia="Arial" w:hAnsi="Arial Nova" w:cs="Arial"/>
        </w:rPr>
        <w:t>exporters</w:t>
      </w:r>
      <w:r w:rsidR="008016B4" w:rsidRPr="00113D61">
        <w:rPr>
          <w:rFonts w:ascii="Arial Nova" w:eastAsia="Arial" w:hAnsi="Arial Nova" w:cs="Arial"/>
        </w:rPr>
        <w:t xml:space="preserve"> can also</w:t>
      </w:r>
      <w:r w:rsidR="008016B4">
        <w:rPr>
          <w:rFonts w:ascii="Arial Nova" w:eastAsia="Arial" w:hAnsi="Arial Nova" w:cs="Arial"/>
        </w:rPr>
        <w:t xml:space="preserve"> find out about and</w:t>
      </w:r>
      <w:r w:rsidR="008016B4" w:rsidRPr="00113D61">
        <w:rPr>
          <w:rFonts w:ascii="Arial Nova" w:eastAsia="Arial" w:hAnsi="Arial Nova" w:cs="Arial"/>
        </w:rPr>
        <w:t xml:space="preserve"> apply for any licences that may be required to export </w:t>
      </w:r>
      <w:r>
        <w:rPr>
          <w:rFonts w:ascii="Arial Nova" w:eastAsia="Arial" w:hAnsi="Arial Nova" w:cs="Arial"/>
        </w:rPr>
        <w:t>their</w:t>
      </w:r>
      <w:r w:rsidR="008016B4" w:rsidRPr="00113D61">
        <w:rPr>
          <w:rFonts w:ascii="Arial Nova" w:eastAsia="Arial" w:hAnsi="Arial Nova" w:cs="Arial"/>
        </w:rPr>
        <w:t xml:space="preserve"> goods.</w:t>
      </w:r>
      <w:r w:rsidR="000E653D">
        <w:rPr>
          <w:rFonts w:ascii="Arial Nova" w:eastAsia="Arial" w:hAnsi="Arial Nova" w:cs="Arial"/>
        </w:rPr>
        <w:t xml:space="preserve"> </w:t>
      </w:r>
    </w:p>
    <w:p w14:paraId="51C919BA" w14:textId="5E7FBF1A" w:rsidR="008016B4" w:rsidRPr="00C41F02" w:rsidRDefault="001F6247" w:rsidP="00165324">
      <w:pPr>
        <w:pStyle w:val="NoSpacing"/>
        <w:spacing w:before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The</w:t>
      </w:r>
      <w:r w:rsidR="000E653D">
        <w:rPr>
          <w:rFonts w:ascii="Arial Nova" w:eastAsia="Arial" w:hAnsi="Arial Nova" w:cs="Arial"/>
        </w:rPr>
        <w:t xml:space="preserve"> requirements will vary according to the type of good being exported and the market </w:t>
      </w:r>
      <w:r w:rsidR="002D70A3">
        <w:rPr>
          <w:rFonts w:ascii="Arial Nova" w:eastAsia="Arial" w:hAnsi="Arial Nova" w:cs="Arial"/>
        </w:rPr>
        <w:t xml:space="preserve">it </w:t>
      </w:r>
      <w:r w:rsidR="00504B81">
        <w:rPr>
          <w:rFonts w:ascii="Arial Nova" w:eastAsia="Arial" w:hAnsi="Arial Nova" w:cs="Arial"/>
        </w:rPr>
        <w:t xml:space="preserve">is being exported to. </w:t>
      </w:r>
      <w:r w:rsidR="000E653D">
        <w:rPr>
          <w:rFonts w:ascii="Arial Nova" w:eastAsia="Arial" w:hAnsi="Arial Nova" w:cs="Arial"/>
        </w:rPr>
        <w:t xml:space="preserve"> </w:t>
      </w:r>
    </w:p>
    <w:p w14:paraId="4C45FCC6" w14:textId="578A3FFE" w:rsidR="076F7464" w:rsidRPr="00C41F02" w:rsidRDefault="076F7464" w:rsidP="076F7464">
      <w:pPr>
        <w:pStyle w:val="NoSpacing"/>
        <w:rPr>
          <w:rFonts w:ascii="Arial Nova" w:eastAsia="Arial" w:hAnsi="Arial Nova" w:cs="Arial"/>
        </w:rPr>
      </w:pPr>
    </w:p>
    <w:p w14:paraId="3C9B2C55" w14:textId="5F52ABC1" w:rsidR="20AC6C8B" w:rsidRPr="00C41F02" w:rsidRDefault="20AC6C8B" w:rsidP="076F7464">
      <w:pPr>
        <w:pStyle w:val="NoSpacing"/>
        <w:rPr>
          <w:rFonts w:ascii="Arial Nova" w:eastAsia="Arial" w:hAnsi="Arial Nova" w:cs="Arial"/>
          <w:b/>
          <w:bCs/>
          <w:color w:val="0B0C0C"/>
        </w:rPr>
      </w:pPr>
      <w:r w:rsidRPr="00C41F02">
        <w:rPr>
          <w:rFonts w:ascii="Arial Nova" w:eastAsia="Arial" w:hAnsi="Arial Nova" w:cs="Arial"/>
          <w:b/>
          <w:bCs/>
        </w:rPr>
        <w:t xml:space="preserve">Where can I learn more about </w:t>
      </w:r>
      <w:r w:rsidR="000645D7" w:rsidRPr="00C41F02">
        <w:rPr>
          <w:rFonts w:ascii="Arial Nova" w:eastAsia="Arial" w:hAnsi="Arial Nova" w:cs="Arial"/>
          <w:b/>
          <w:bCs/>
        </w:rPr>
        <w:t>exporting/</w:t>
      </w:r>
      <w:r w:rsidRPr="00C41F02">
        <w:rPr>
          <w:rFonts w:ascii="Arial Nova" w:eastAsia="Arial" w:hAnsi="Arial Nova" w:cs="Arial"/>
          <w:b/>
          <w:bCs/>
        </w:rPr>
        <w:t xml:space="preserve">selling </w:t>
      </w:r>
      <w:r w:rsidR="00517FF1">
        <w:rPr>
          <w:rFonts w:ascii="Arial Nova" w:eastAsia="Arial" w:hAnsi="Arial Nova" w:cs="Arial"/>
          <w:b/>
          <w:bCs/>
        </w:rPr>
        <w:t>to</w:t>
      </w:r>
      <w:r w:rsidR="008016B4">
        <w:rPr>
          <w:rFonts w:ascii="Arial Nova" w:eastAsia="Arial" w:hAnsi="Arial Nova" w:cs="Arial"/>
          <w:b/>
          <w:bCs/>
        </w:rPr>
        <w:t xml:space="preserve"> a</w:t>
      </w:r>
      <w:r w:rsidR="00517FF1">
        <w:rPr>
          <w:rFonts w:ascii="Arial Nova" w:eastAsia="Arial" w:hAnsi="Arial Nova" w:cs="Arial"/>
          <w:b/>
          <w:bCs/>
        </w:rPr>
        <w:t xml:space="preserve"> </w:t>
      </w:r>
      <w:r w:rsidR="00455495">
        <w:rPr>
          <w:rFonts w:ascii="Arial Nova" w:eastAsia="Arial" w:hAnsi="Arial Nova" w:cs="Arial"/>
          <w:b/>
          <w:bCs/>
        </w:rPr>
        <w:t>particular overseas</w:t>
      </w:r>
      <w:r w:rsidR="00517FF1">
        <w:rPr>
          <w:rFonts w:ascii="Arial Nova" w:eastAsia="Arial" w:hAnsi="Arial Nova" w:cs="Arial"/>
          <w:b/>
          <w:bCs/>
        </w:rPr>
        <w:t xml:space="preserve"> market</w:t>
      </w:r>
      <w:r w:rsidRPr="00C41F02">
        <w:rPr>
          <w:rFonts w:ascii="Arial Nova" w:eastAsia="Arial" w:hAnsi="Arial Nova" w:cs="Arial"/>
          <w:b/>
          <w:bCs/>
        </w:rPr>
        <w:t>?</w:t>
      </w:r>
    </w:p>
    <w:p w14:paraId="44EFFA3F" w14:textId="77777777" w:rsidR="00E03827" w:rsidRDefault="00233ACE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hAnsi="Arial Nova"/>
        </w:rPr>
        <w:t xml:space="preserve">Businesses can use </w:t>
      </w:r>
      <w:r w:rsidR="00F4616B">
        <w:rPr>
          <w:rFonts w:ascii="Arial Nova" w:hAnsi="Arial Nova"/>
        </w:rPr>
        <w:t xml:space="preserve">services on </w:t>
      </w:r>
      <w:hyperlink r:id="rId27" w:history="1">
        <w:r w:rsidR="00F4616B" w:rsidRPr="00F4616B">
          <w:rPr>
            <w:rStyle w:val="Hyperlink"/>
            <w:rFonts w:ascii="Arial Nova" w:hAnsi="Arial Nova"/>
          </w:rPr>
          <w:t>great.gov.uk</w:t>
        </w:r>
      </w:hyperlink>
      <w:r w:rsidR="6B768901" w:rsidRPr="00F4616B">
        <w:rPr>
          <w:rFonts w:ascii="Arial Nova" w:eastAsia="Arial" w:hAnsi="Arial Nova" w:cs="Arial"/>
        </w:rPr>
        <w:t xml:space="preserve"> </w:t>
      </w:r>
      <w:r w:rsidR="6B768901" w:rsidRPr="00C41F02">
        <w:rPr>
          <w:rFonts w:ascii="Arial Nova" w:eastAsia="Arial" w:hAnsi="Arial Nova" w:cs="Arial"/>
        </w:rPr>
        <w:t xml:space="preserve">to </w:t>
      </w:r>
      <w:r w:rsidR="00C41F02">
        <w:rPr>
          <w:rFonts w:ascii="Arial Nova" w:eastAsia="Arial" w:hAnsi="Arial Nova" w:cs="Arial"/>
        </w:rPr>
        <w:t>identify</w:t>
      </w:r>
      <w:r w:rsidR="6B768901" w:rsidRPr="00C41F02">
        <w:rPr>
          <w:rFonts w:ascii="Arial Nova" w:eastAsia="Arial" w:hAnsi="Arial Nova" w:cs="Arial"/>
        </w:rPr>
        <w:t xml:space="preserve"> </w:t>
      </w:r>
      <w:r w:rsidR="00B70D7D">
        <w:rPr>
          <w:rFonts w:ascii="Arial Nova" w:eastAsia="Arial" w:hAnsi="Arial Nova" w:cs="Arial"/>
        </w:rPr>
        <w:t>which</w:t>
      </w:r>
      <w:r w:rsidR="6B768901" w:rsidRPr="00C41F02">
        <w:rPr>
          <w:rFonts w:ascii="Arial Nova" w:eastAsia="Arial" w:hAnsi="Arial Nova" w:cs="Arial"/>
        </w:rPr>
        <w:t xml:space="preserve"> markets </w:t>
      </w:r>
      <w:r w:rsidR="00B70D7D">
        <w:rPr>
          <w:rFonts w:ascii="Arial Nova" w:eastAsia="Arial" w:hAnsi="Arial Nova" w:cs="Arial"/>
        </w:rPr>
        <w:t xml:space="preserve">are best for </w:t>
      </w:r>
      <w:r w:rsidR="00E44A86">
        <w:rPr>
          <w:rFonts w:ascii="Arial Nova" w:eastAsia="Arial" w:hAnsi="Arial Nova" w:cs="Arial"/>
        </w:rPr>
        <w:t>their</w:t>
      </w:r>
      <w:r w:rsidR="00B70D7D">
        <w:rPr>
          <w:rFonts w:ascii="Arial Nova" w:eastAsia="Arial" w:hAnsi="Arial Nova" w:cs="Arial"/>
        </w:rPr>
        <w:t xml:space="preserve"> specific</w:t>
      </w:r>
      <w:r w:rsidR="6B768901" w:rsidRPr="00C41F02">
        <w:rPr>
          <w:rFonts w:ascii="Arial Nova" w:eastAsia="Arial" w:hAnsi="Arial Nova" w:cs="Arial"/>
        </w:rPr>
        <w:t xml:space="preserve"> products</w:t>
      </w:r>
      <w:r w:rsidR="00AE12C5" w:rsidRPr="00C41F02">
        <w:rPr>
          <w:rFonts w:ascii="Arial Nova" w:eastAsia="Arial" w:hAnsi="Arial Nova" w:cs="Arial"/>
        </w:rPr>
        <w:t xml:space="preserve">. </w:t>
      </w:r>
      <w:hyperlink r:id="rId28" w:history="1">
        <w:r w:rsidR="00281729" w:rsidRPr="00A94730">
          <w:rPr>
            <w:rStyle w:val="Hyperlink"/>
            <w:rFonts w:ascii="Arial Nova" w:eastAsia="Arial" w:hAnsi="Arial Nova" w:cs="Arial"/>
          </w:rPr>
          <w:t>Here</w:t>
        </w:r>
      </w:hyperlink>
      <w:r w:rsidR="00E44A86">
        <w:rPr>
          <w:rFonts w:ascii="Arial Nova" w:eastAsia="Arial" w:hAnsi="Arial Nova" w:cs="Arial"/>
        </w:rPr>
        <w:t xml:space="preserve"> </w:t>
      </w:r>
      <w:r w:rsidR="000178E9">
        <w:rPr>
          <w:rFonts w:ascii="Arial Nova" w:eastAsia="Arial" w:hAnsi="Arial Nova" w:cs="Arial"/>
        </w:rPr>
        <w:t>is</w:t>
      </w:r>
      <w:r w:rsidR="002E3AC2">
        <w:rPr>
          <w:rFonts w:ascii="Arial Nova" w:eastAsia="Arial" w:hAnsi="Arial Nova" w:cs="Arial"/>
        </w:rPr>
        <w:t xml:space="preserve"> also</w:t>
      </w:r>
      <w:r w:rsidR="000178E9">
        <w:rPr>
          <w:rFonts w:ascii="Arial Nova" w:eastAsia="Arial" w:hAnsi="Arial Nova" w:cs="Arial"/>
        </w:rPr>
        <w:t xml:space="preserve"> </w:t>
      </w:r>
      <w:r w:rsidR="00E44A86">
        <w:rPr>
          <w:rFonts w:ascii="Arial Nova" w:eastAsia="Arial" w:hAnsi="Arial Nova" w:cs="Arial"/>
        </w:rPr>
        <w:t>where businesses</w:t>
      </w:r>
      <w:r w:rsidR="6B768901" w:rsidRPr="00C41F02">
        <w:rPr>
          <w:rFonts w:ascii="Arial Nova" w:eastAsia="Arial" w:hAnsi="Arial Nova" w:cs="Arial"/>
        </w:rPr>
        <w:t xml:space="preserve"> can</w:t>
      </w:r>
      <w:r w:rsidR="00B70D7D">
        <w:rPr>
          <w:rFonts w:ascii="Arial Nova" w:eastAsia="Arial" w:hAnsi="Arial Nova" w:cs="Arial"/>
        </w:rPr>
        <w:t xml:space="preserve"> </w:t>
      </w:r>
      <w:r w:rsidR="00AE12C5" w:rsidRPr="00C41F02">
        <w:rPr>
          <w:rFonts w:ascii="Arial Nova" w:eastAsia="Arial" w:hAnsi="Arial Nova" w:cs="Arial"/>
        </w:rPr>
        <w:t>learn</w:t>
      </w:r>
      <w:r w:rsidR="005548FB">
        <w:rPr>
          <w:rFonts w:ascii="Arial Nova" w:eastAsia="Arial" w:hAnsi="Arial Nova" w:cs="Arial"/>
        </w:rPr>
        <w:t xml:space="preserve"> which markets </w:t>
      </w:r>
      <w:r w:rsidR="00E44A86">
        <w:rPr>
          <w:rFonts w:ascii="Arial Nova" w:eastAsia="Arial" w:hAnsi="Arial Nova" w:cs="Arial"/>
        </w:rPr>
        <w:t>they</w:t>
      </w:r>
      <w:r w:rsidR="00DD3CC1">
        <w:rPr>
          <w:rFonts w:ascii="Arial Nova" w:eastAsia="Arial" w:hAnsi="Arial Nova" w:cs="Arial"/>
        </w:rPr>
        <w:t xml:space="preserve"> can export to </w:t>
      </w:r>
      <w:r w:rsidR="008525DD">
        <w:rPr>
          <w:rFonts w:ascii="Arial Nova" w:eastAsia="Arial" w:hAnsi="Arial Nova" w:cs="Arial"/>
        </w:rPr>
        <w:t>more easily and at a lower cost thanks to</w:t>
      </w:r>
      <w:r w:rsidR="00B70D7D">
        <w:rPr>
          <w:rFonts w:ascii="Arial Nova" w:eastAsia="Arial" w:hAnsi="Arial Nova" w:cs="Arial"/>
        </w:rPr>
        <w:t xml:space="preserve"> </w:t>
      </w:r>
      <w:r w:rsidR="6B768901" w:rsidRPr="00C41F02">
        <w:rPr>
          <w:rFonts w:ascii="Arial Nova" w:eastAsia="Arial" w:hAnsi="Arial Nova" w:cs="Arial"/>
        </w:rPr>
        <w:t xml:space="preserve">special </w:t>
      </w:r>
      <w:r w:rsidR="00AE12C5" w:rsidRPr="00C41F02">
        <w:rPr>
          <w:rFonts w:ascii="Arial Nova" w:eastAsia="Arial" w:hAnsi="Arial Nova" w:cs="Arial"/>
        </w:rPr>
        <w:t xml:space="preserve">trade </w:t>
      </w:r>
      <w:r w:rsidR="6B768901" w:rsidRPr="00C41F02">
        <w:rPr>
          <w:rFonts w:ascii="Arial Nova" w:eastAsia="Arial" w:hAnsi="Arial Nova" w:cs="Arial"/>
        </w:rPr>
        <w:t xml:space="preserve">deals </w:t>
      </w:r>
      <w:r w:rsidR="008525DD">
        <w:rPr>
          <w:rFonts w:ascii="Arial Nova" w:eastAsia="Arial" w:hAnsi="Arial Nova" w:cs="Arial"/>
        </w:rPr>
        <w:t>that the government has negotiated and signed with other countries</w:t>
      </w:r>
      <w:r w:rsidR="009B2871">
        <w:rPr>
          <w:rFonts w:ascii="Arial Nova" w:eastAsia="Arial" w:hAnsi="Arial Nova" w:cs="Arial"/>
        </w:rPr>
        <w:t xml:space="preserve">. </w:t>
      </w:r>
    </w:p>
    <w:p w14:paraId="528E5458" w14:textId="77777777" w:rsidR="00E03827" w:rsidRDefault="0205350C" w:rsidP="00165324">
      <w:pPr>
        <w:pStyle w:val="NoSpacing"/>
        <w:spacing w:after="240"/>
        <w:rPr>
          <w:rFonts w:ascii="Arial Nova" w:eastAsia="Arial" w:hAnsi="Arial Nova" w:cs="Arial"/>
        </w:rPr>
      </w:pPr>
      <w:r w:rsidRPr="00C41F02">
        <w:rPr>
          <w:rFonts w:ascii="Arial Nova" w:eastAsia="Arial" w:hAnsi="Arial Nova" w:cs="Arial"/>
        </w:rPr>
        <w:t xml:space="preserve">Additionally, </w:t>
      </w:r>
      <w:r w:rsidR="00E44A86">
        <w:rPr>
          <w:rFonts w:ascii="Arial Nova" w:eastAsia="Arial" w:hAnsi="Arial Nova" w:cs="Arial"/>
        </w:rPr>
        <w:t>businesses</w:t>
      </w:r>
      <w:r w:rsidR="008525DD">
        <w:rPr>
          <w:rFonts w:ascii="Arial Nova" w:eastAsia="Arial" w:hAnsi="Arial Nova" w:cs="Arial"/>
        </w:rPr>
        <w:t xml:space="preserve"> can download </w:t>
      </w:r>
      <w:r w:rsidR="00710E1C" w:rsidRPr="00C41F02">
        <w:rPr>
          <w:rFonts w:ascii="Arial Nova" w:eastAsia="Arial" w:hAnsi="Arial Nova" w:cs="Arial"/>
        </w:rPr>
        <w:t>country</w:t>
      </w:r>
      <w:r w:rsidR="008525DD">
        <w:rPr>
          <w:rFonts w:ascii="Arial Nova" w:eastAsia="Arial" w:hAnsi="Arial Nova" w:cs="Arial"/>
        </w:rPr>
        <w:t>-</w:t>
      </w:r>
      <w:r w:rsidR="00710E1C" w:rsidRPr="00C41F02">
        <w:rPr>
          <w:rFonts w:ascii="Arial Nova" w:eastAsia="Arial" w:hAnsi="Arial Nova" w:cs="Arial"/>
        </w:rPr>
        <w:t>specific</w:t>
      </w:r>
      <w:r w:rsidRPr="00C41F02">
        <w:rPr>
          <w:rFonts w:ascii="Arial Nova" w:eastAsia="Arial" w:hAnsi="Arial Nova" w:cs="Arial"/>
        </w:rPr>
        <w:t xml:space="preserve"> export guides </w:t>
      </w:r>
      <w:hyperlink r:id="rId29">
        <w:r w:rsidRPr="00C41F02">
          <w:rPr>
            <w:rStyle w:val="Hyperlink"/>
            <w:rFonts w:ascii="Arial Nova" w:eastAsia="Arial" w:hAnsi="Arial Nova" w:cs="Arial"/>
          </w:rPr>
          <w:t>here</w:t>
        </w:r>
      </w:hyperlink>
      <w:r w:rsidR="00E44A86">
        <w:rPr>
          <w:rFonts w:ascii="Arial Nova" w:eastAsia="Arial" w:hAnsi="Arial Nova" w:cs="Arial"/>
        </w:rPr>
        <w:t xml:space="preserve">. </w:t>
      </w:r>
    </w:p>
    <w:p w14:paraId="15ED949D" w14:textId="0E9FA321" w:rsidR="00DF2C41" w:rsidRDefault="00E44A86" w:rsidP="00DB6999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 xml:space="preserve">Should they </w:t>
      </w:r>
      <w:r w:rsidR="00595134">
        <w:rPr>
          <w:rFonts w:ascii="Arial Nova" w:eastAsia="Arial" w:hAnsi="Arial Nova" w:cs="Arial"/>
        </w:rPr>
        <w:t xml:space="preserve">have an export-related question about a specific market, </w:t>
      </w:r>
      <w:r w:rsidR="00E03827">
        <w:rPr>
          <w:rFonts w:ascii="Arial Nova" w:eastAsia="Arial" w:hAnsi="Arial Nova" w:cs="Arial"/>
        </w:rPr>
        <w:t xml:space="preserve">businesses </w:t>
      </w:r>
      <w:r w:rsidR="00595134">
        <w:rPr>
          <w:rFonts w:ascii="Arial Nova" w:eastAsia="Arial" w:hAnsi="Arial Nova" w:cs="Arial"/>
        </w:rPr>
        <w:t xml:space="preserve">can contact the Department for Business and Trade’s </w:t>
      </w:r>
      <w:r w:rsidR="00916044">
        <w:rPr>
          <w:rFonts w:ascii="Arial Nova" w:eastAsia="Arial" w:hAnsi="Arial Nova" w:cs="Arial"/>
        </w:rPr>
        <w:t xml:space="preserve">Export </w:t>
      </w:r>
      <w:r w:rsidR="00517CCD">
        <w:rPr>
          <w:rFonts w:ascii="Arial Nova" w:eastAsia="Arial" w:hAnsi="Arial Nova" w:cs="Arial"/>
        </w:rPr>
        <w:t>Support</w:t>
      </w:r>
      <w:r w:rsidR="00916044">
        <w:rPr>
          <w:rFonts w:ascii="Arial Nova" w:eastAsia="Arial" w:hAnsi="Arial Nova" w:cs="Arial"/>
        </w:rPr>
        <w:t xml:space="preserve"> Team </w:t>
      </w:r>
      <w:hyperlink r:id="rId30" w:history="1">
        <w:r w:rsidR="00916044" w:rsidRPr="00517CCD">
          <w:rPr>
            <w:rStyle w:val="Hyperlink"/>
            <w:rFonts w:ascii="Arial Nova" w:eastAsia="Arial" w:hAnsi="Arial Nova" w:cs="Arial"/>
          </w:rPr>
          <w:t>here</w:t>
        </w:r>
      </w:hyperlink>
      <w:r w:rsidR="007C26F0">
        <w:rPr>
          <w:rFonts w:ascii="Arial Nova" w:eastAsia="Arial" w:hAnsi="Arial Nova" w:cs="Arial"/>
        </w:rPr>
        <w:t xml:space="preserve"> or locate in-country support by contacting the relevant UK embassy or consulate </w:t>
      </w:r>
      <w:hyperlink r:id="rId31" w:history="1">
        <w:r w:rsidR="007C26F0" w:rsidRPr="00C87110">
          <w:rPr>
            <w:rStyle w:val="Hyperlink"/>
            <w:rFonts w:ascii="Arial Nova" w:eastAsia="Arial" w:hAnsi="Arial Nova" w:cs="Arial"/>
          </w:rPr>
          <w:t>here</w:t>
        </w:r>
      </w:hyperlink>
      <w:r w:rsidR="007C26F0">
        <w:rPr>
          <w:rFonts w:ascii="Arial Nova" w:eastAsia="Arial" w:hAnsi="Arial Nova" w:cs="Arial"/>
        </w:rPr>
        <w:t>.</w:t>
      </w:r>
    </w:p>
    <w:p w14:paraId="683F111B" w14:textId="25A60AC0" w:rsidR="00DF2C41" w:rsidRPr="00C41F02" w:rsidRDefault="00DF2C41" w:rsidP="076F7464">
      <w:pPr>
        <w:pStyle w:val="NoSpacing"/>
        <w:rPr>
          <w:rFonts w:ascii="Arial Nova" w:eastAsia="Arial" w:hAnsi="Arial Nova" w:cs="Arial"/>
          <w:b/>
          <w:bCs/>
        </w:rPr>
      </w:pPr>
      <w:r>
        <w:rPr>
          <w:rFonts w:ascii="Arial Nova" w:eastAsia="Arial" w:hAnsi="Arial Nova" w:cs="Arial"/>
          <w:b/>
          <w:bCs/>
        </w:rPr>
        <w:t xml:space="preserve">How </w:t>
      </w:r>
      <w:r w:rsidR="006307A7">
        <w:rPr>
          <w:rFonts w:ascii="Arial Nova" w:eastAsia="Arial" w:hAnsi="Arial Nova" w:cs="Arial"/>
          <w:b/>
          <w:bCs/>
        </w:rPr>
        <w:t>can</w:t>
      </w:r>
      <w:r>
        <w:rPr>
          <w:rFonts w:ascii="Arial Nova" w:eastAsia="Arial" w:hAnsi="Arial Nova" w:cs="Arial"/>
          <w:b/>
          <w:bCs/>
        </w:rPr>
        <w:t xml:space="preserve"> </w:t>
      </w:r>
      <w:r w:rsidR="00455495">
        <w:rPr>
          <w:rFonts w:ascii="Arial Nova" w:eastAsia="Arial" w:hAnsi="Arial Nova" w:cs="Arial"/>
          <w:b/>
          <w:bCs/>
        </w:rPr>
        <w:t xml:space="preserve">I know </w:t>
      </w:r>
      <w:r w:rsidR="00E44A86">
        <w:rPr>
          <w:rFonts w:ascii="Arial Nova" w:eastAsia="Arial" w:hAnsi="Arial Nova" w:cs="Arial"/>
          <w:b/>
          <w:bCs/>
        </w:rPr>
        <w:t>if I will face</w:t>
      </w:r>
      <w:r w:rsidR="006C45A1">
        <w:rPr>
          <w:rFonts w:ascii="Arial Nova" w:eastAsia="Arial" w:hAnsi="Arial Nova" w:cs="Arial"/>
          <w:b/>
          <w:bCs/>
        </w:rPr>
        <w:t xml:space="preserve"> barriers in </w:t>
      </w:r>
      <w:r w:rsidR="006307A7">
        <w:rPr>
          <w:rFonts w:ascii="Arial Nova" w:eastAsia="Arial" w:hAnsi="Arial Nova" w:cs="Arial"/>
          <w:b/>
          <w:bCs/>
        </w:rPr>
        <w:t>an overseas market?</w:t>
      </w:r>
    </w:p>
    <w:p w14:paraId="01B13646" w14:textId="3BC53F80" w:rsidR="68520122" w:rsidRPr="00C41F02" w:rsidRDefault="00E44A86" w:rsidP="076F7464">
      <w:pPr>
        <w:pStyle w:val="NoSpacing"/>
        <w:rPr>
          <w:rFonts w:ascii="Arial Nova" w:eastAsia="Arial" w:hAnsi="Arial Nova" w:cs="Arial"/>
          <w:b/>
          <w:bCs/>
        </w:rPr>
      </w:pPr>
      <w:r>
        <w:rPr>
          <w:rFonts w:ascii="Arial Nova" w:eastAsia="Arial" w:hAnsi="Arial Nova" w:cs="Arial"/>
        </w:rPr>
        <w:t>Businesses can make</w:t>
      </w:r>
      <w:r w:rsidR="006307A7" w:rsidRPr="00113D61">
        <w:rPr>
          <w:rFonts w:ascii="Arial Nova" w:hAnsi="Arial Nova" w:cs="Arial"/>
        </w:rPr>
        <w:t xml:space="preserve"> </w:t>
      </w:r>
      <w:r>
        <w:rPr>
          <w:rFonts w:ascii="Arial Nova" w:hAnsi="Arial Nova" w:cs="Arial"/>
        </w:rPr>
        <w:t>themselves</w:t>
      </w:r>
      <w:r w:rsidR="006307A7" w:rsidRPr="00113D61">
        <w:rPr>
          <w:rFonts w:ascii="Arial Nova" w:hAnsi="Arial Nova" w:cs="Arial"/>
        </w:rPr>
        <w:t xml:space="preserve"> aware of any</w:t>
      </w:r>
      <w:r w:rsidR="006307A7" w:rsidRPr="00113D61">
        <w:rPr>
          <w:rFonts w:ascii="Arial Nova" w:hAnsi="Arial Nova"/>
        </w:rPr>
        <w:t xml:space="preserve"> potential barriers</w:t>
      </w:r>
      <w:r w:rsidR="006307A7" w:rsidRPr="00113D61">
        <w:rPr>
          <w:rFonts w:ascii="Arial Nova" w:eastAsia="Arial" w:hAnsi="Arial Nova" w:cs="Arial"/>
        </w:rPr>
        <w:t xml:space="preserve"> to exporting </w:t>
      </w:r>
      <w:r w:rsidR="00C41F02">
        <w:rPr>
          <w:rFonts w:ascii="Arial Nova" w:eastAsia="Arial" w:hAnsi="Arial Nova" w:cs="Arial"/>
        </w:rPr>
        <w:t xml:space="preserve">their </w:t>
      </w:r>
      <w:r w:rsidR="006307A7" w:rsidRPr="00113D61">
        <w:rPr>
          <w:rFonts w:ascii="Arial Nova" w:eastAsia="Arial" w:hAnsi="Arial Nova" w:cs="Arial"/>
        </w:rPr>
        <w:t xml:space="preserve">goods, providing </w:t>
      </w:r>
      <w:r w:rsidR="00C41F02">
        <w:rPr>
          <w:rFonts w:ascii="Arial Nova" w:eastAsia="Arial" w:hAnsi="Arial Nova" w:cs="Arial"/>
        </w:rPr>
        <w:t xml:space="preserve">their </w:t>
      </w:r>
      <w:r w:rsidR="006307A7" w:rsidRPr="00113D61">
        <w:rPr>
          <w:rFonts w:ascii="Arial Nova" w:eastAsia="Arial" w:hAnsi="Arial Nova" w:cs="Arial"/>
        </w:rPr>
        <w:t xml:space="preserve">services or investing in foreign countries </w:t>
      </w:r>
      <w:hyperlink r:id="rId32" w:history="1">
        <w:r w:rsidR="006307A7" w:rsidRPr="00113D61">
          <w:rPr>
            <w:rStyle w:val="Hyperlink"/>
            <w:rFonts w:ascii="Arial Nova" w:eastAsia="Arial" w:hAnsi="Arial Nova" w:cs="Arial"/>
          </w:rPr>
          <w:t>here</w:t>
        </w:r>
      </w:hyperlink>
      <w:r w:rsidR="006307A7">
        <w:rPr>
          <w:rFonts w:ascii="Arial Nova" w:eastAsia="Arial" w:hAnsi="Arial Nova" w:cs="Arial"/>
        </w:rPr>
        <w:t xml:space="preserve">. </w:t>
      </w:r>
      <w:r w:rsidR="00302916">
        <w:rPr>
          <w:rFonts w:ascii="Arial Nova" w:eastAsia="Arial" w:hAnsi="Arial Nova" w:cs="Arial"/>
        </w:rPr>
        <w:t xml:space="preserve">It is also important that businesses help the government tackle these barriers by making them </w:t>
      </w:r>
      <w:r w:rsidR="00CB6D79">
        <w:rPr>
          <w:rFonts w:ascii="Arial Nova" w:eastAsia="Arial" w:hAnsi="Arial Nova" w:cs="Arial"/>
        </w:rPr>
        <w:t xml:space="preserve">aware of any </w:t>
      </w:r>
      <w:r w:rsidR="00E505D9">
        <w:rPr>
          <w:rFonts w:ascii="Arial Nova" w:eastAsia="Arial" w:hAnsi="Arial Nova" w:cs="Arial"/>
        </w:rPr>
        <w:t>that are new</w:t>
      </w:r>
      <w:r w:rsidR="00CB6D79">
        <w:rPr>
          <w:rFonts w:ascii="Arial Nova" w:eastAsia="Arial" w:hAnsi="Arial Nova" w:cs="Arial"/>
        </w:rPr>
        <w:t xml:space="preserve"> or</w:t>
      </w:r>
      <w:r w:rsidR="00E505D9">
        <w:rPr>
          <w:rFonts w:ascii="Arial Nova" w:eastAsia="Arial" w:hAnsi="Arial Nova" w:cs="Arial"/>
        </w:rPr>
        <w:t xml:space="preserve"> are getting</w:t>
      </w:r>
      <w:r w:rsidR="00CB6D79">
        <w:rPr>
          <w:rFonts w:ascii="Arial Nova" w:eastAsia="Arial" w:hAnsi="Arial Nova" w:cs="Arial"/>
        </w:rPr>
        <w:t xml:space="preserve"> wors</w:t>
      </w:r>
      <w:r w:rsidR="00E505D9">
        <w:rPr>
          <w:rFonts w:ascii="Arial Nova" w:eastAsia="Arial" w:hAnsi="Arial Nova" w:cs="Arial"/>
        </w:rPr>
        <w:t>e</w:t>
      </w:r>
      <w:r w:rsidR="008C203A">
        <w:rPr>
          <w:rFonts w:ascii="Arial Nova" w:eastAsia="Arial" w:hAnsi="Arial Nova" w:cs="Arial"/>
        </w:rPr>
        <w:t xml:space="preserve"> – this </w:t>
      </w:r>
      <w:r w:rsidR="00CB6D79">
        <w:rPr>
          <w:rFonts w:ascii="Arial Nova" w:eastAsia="Arial" w:hAnsi="Arial Nova" w:cs="Arial"/>
        </w:rPr>
        <w:t xml:space="preserve">can be </w:t>
      </w:r>
      <w:r w:rsidR="00A574E3">
        <w:rPr>
          <w:rFonts w:ascii="Arial Nova" w:eastAsia="Arial" w:hAnsi="Arial Nova" w:cs="Arial"/>
        </w:rPr>
        <w:t>reported</w:t>
      </w:r>
      <w:r w:rsidR="00CB6D79">
        <w:rPr>
          <w:rFonts w:ascii="Arial Nova" w:eastAsia="Arial" w:hAnsi="Arial Nova" w:cs="Arial"/>
        </w:rPr>
        <w:t xml:space="preserve"> </w:t>
      </w:r>
      <w:hyperlink r:id="rId33" w:history="1">
        <w:r w:rsidR="00CA302A" w:rsidRPr="00CA302A">
          <w:rPr>
            <w:rStyle w:val="Hyperlink"/>
            <w:rFonts w:ascii="Arial Nova" w:eastAsia="Arial" w:hAnsi="Arial Nova" w:cs="Arial"/>
          </w:rPr>
          <w:t>here</w:t>
        </w:r>
      </w:hyperlink>
      <w:r w:rsidR="00CA302A">
        <w:rPr>
          <w:rFonts w:ascii="Arial Nova" w:eastAsia="Arial" w:hAnsi="Arial Nova" w:cs="Arial"/>
        </w:rPr>
        <w:t>.</w:t>
      </w:r>
      <w:r w:rsidR="00CB6D79">
        <w:rPr>
          <w:rFonts w:ascii="Arial Nova" w:eastAsia="Arial" w:hAnsi="Arial Nova" w:cs="Arial"/>
        </w:rPr>
        <w:t xml:space="preserve"> </w:t>
      </w:r>
    </w:p>
    <w:p w14:paraId="56842D10" w14:textId="455EEE00" w:rsidR="076F7464" w:rsidRPr="00C41F02" w:rsidRDefault="076F7464" w:rsidP="076F7464">
      <w:pPr>
        <w:pStyle w:val="NoSpacing"/>
        <w:rPr>
          <w:rFonts w:ascii="Arial Nova" w:eastAsia="Arial" w:hAnsi="Arial Nova" w:cs="Arial"/>
        </w:rPr>
      </w:pPr>
    </w:p>
    <w:p w14:paraId="5EF354BB" w14:textId="6699AEC1" w:rsidR="1498049E" w:rsidRPr="00C41F02" w:rsidRDefault="00574FEE" w:rsidP="076F7464">
      <w:pPr>
        <w:pStyle w:val="NoSpacing"/>
        <w:rPr>
          <w:rFonts w:ascii="Arial Nova" w:eastAsia="Arial" w:hAnsi="Arial Nova" w:cs="Arial"/>
          <w:b/>
          <w:bCs/>
          <w:color w:val="0B0C0C"/>
        </w:rPr>
      </w:pPr>
      <w:r w:rsidRPr="00C41F02">
        <w:rPr>
          <w:rFonts w:ascii="Arial Nova" w:eastAsia="Arial" w:hAnsi="Arial Nova" w:cs="Arial"/>
          <w:b/>
          <w:bCs/>
        </w:rPr>
        <w:t xml:space="preserve">How can I find out about </w:t>
      </w:r>
      <w:r w:rsidR="1498049E" w:rsidRPr="00C41F02">
        <w:rPr>
          <w:rFonts w:ascii="Arial Nova" w:eastAsia="Arial" w:hAnsi="Arial Nova" w:cs="Arial"/>
          <w:b/>
          <w:bCs/>
        </w:rPr>
        <w:t>overseas</w:t>
      </w:r>
      <w:r w:rsidR="2F6DDBAC" w:rsidRPr="00C41F02">
        <w:rPr>
          <w:rFonts w:ascii="Arial Nova" w:eastAsia="Arial" w:hAnsi="Arial Nova" w:cs="Arial"/>
          <w:b/>
          <w:bCs/>
        </w:rPr>
        <w:t xml:space="preserve"> export opportunities</w:t>
      </w:r>
      <w:r w:rsidR="005178F1">
        <w:rPr>
          <w:rFonts w:ascii="Arial Nova" w:eastAsia="Arial" w:hAnsi="Arial Nova" w:cs="Arial"/>
          <w:b/>
          <w:bCs/>
        </w:rPr>
        <w:t>, including trade missions</w:t>
      </w:r>
      <w:r w:rsidR="5F85E475" w:rsidRPr="00C41F02">
        <w:rPr>
          <w:rFonts w:ascii="Arial Nova" w:eastAsia="Arial" w:hAnsi="Arial Nova" w:cs="Arial"/>
          <w:b/>
          <w:bCs/>
        </w:rPr>
        <w:t>?</w:t>
      </w:r>
    </w:p>
    <w:p w14:paraId="68014216" w14:textId="77777777" w:rsidR="00F82535" w:rsidRDefault="00E44A86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Businesses can</w:t>
      </w:r>
      <w:r w:rsidR="089850BB" w:rsidRPr="00C41F02">
        <w:rPr>
          <w:rFonts w:ascii="Arial Nova" w:eastAsia="Arial" w:hAnsi="Arial Nova" w:cs="Arial"/>
        </w:rPr>
        <w:t xml:space="preserve"> </w:t>
      </w:r>
      <w:r w:rsidR="00154A89" w:rsidRPr="00C41F02">
        <w:rPr>
          <w:rFonts w:ascii="Arial Nova" w:eastAsia="Arial" w:hAnsi="Arial Nova" w:cs="Arial"/>
        </w:rPr>
        <w:t xml:space="preserve">identify and apply to </w:t>
      </w:r>
      <w:r w:rsidR="6B768901" w:rsidRPr="00C41F02">
        <w:rPr>
          <w:rFonts w:ascii="Arial Nova" w:eastAsia="Arial" w:hAnsi="Arial Nova" w:cs="Arial"/>
        </w:rPr>
        <w:t xml:space="preserve">overseas </w:t>
      </w:r>
      <w:r w:rsidR="00126354" w:rsidRPr="00C41F02">
        <w:rPr>
          <w:rFonts w:ascii="Arial Nova" w:hAnsi="Arial Nova"/>
        </w:rPr>
        <w:t>export opportunities</w:t>
      </w:r>
      <w:r w:rsidR="6B768901" w:rsidRPr="00C41F02">
        <w:rPr>
          <w:rFonts w:ascii="Arial Nova" w:eastAsia="Arial" w:hAnsi="Arial Nova" w:cs="Arial"/>
        </w:rPr>
        <w:t xml:space="preserve"> </w:t>
      </w:r>
      <w:r w:rsidR="00154A89" w:rsidRPr="00C41F02">
        <w:rPr>
          <w:rFonts w:ascii="Arial Nova" w:eastAsia="Arial" w:hAnsi="Arial Nova" w:cs="Arial"/>
        </w:rPr>
        <w:t xml:space="preserve">based on </w:t>
      </w:r>
      <w:r>
        <w:rPr>
          <w:rFonts w:ascii="Arial Nova" w:eastAsia="Arial" w:hAnsi="Arial Nova" w:cs="Arial"/>
        </w:rPr>
        <w:t>their</w:t>
      </w:r>
      <w:r w:rsidRPr="00C41F02">
        <w:rPr>
          <w:rFonts w:ascii="Arial Nova" w:eastAsia="Arial" w:hAnsi="Arial Nova" w:cs="Arial"/>
        </w:rPr>
        <w:t xml:space="preserve"> </w:t>
      </w:r>
      <w:r w:rsidR="6B768901" w:rsidRPr="00C41F02">
        <w:rPr>
          <w:rFonts w:ascii="Arial Nova" w:eastAsia="Arial" w:hAnsi="Arial Nova" w:cs="Arial"/>
        </w:rPr>
        <w:t>products</w:t>
      </w:r>
      <w:r w:rsidR="00154A89" w:rsidRPr="00C41F02">
        <w:rPr>
          <w:rFonts w:ascii="Arial Nova" w:eastAsia="Arial" w:hAnsi="Arial Nova" w:cs="Arial"/>
        </w:rPr>
        <w:t>/</w:t>
      </w:r>
      <w:r w:rsidR="6B768901" w:rsidRPr="00C41F02">
        <w:rPr>
          <w:rFonts w:ascii="Arial Nova" w:eastAsia="Arial" w:hAnsi="Arial Nova" w:cs="Arial"/>
        </w:rPr>
        <w:t>services</w:t>
      </w:r>
      <w:r w:rsidR="00154A89" w:rsidRPr="00C41F02">
        <w:rPr>
          <w:rFonts w:ascii="Arial Nova" w:eastAsia="Arial" w:hAnsi="Arial Nova" w:cs="Arial"/>
        </w:rPr>
        <w:t xml:space="preserve"> and the markets </w:t>
      </w:r>
      <w:r w:rsidR="005178F1">
        <w:rPr>
          <w:rFonts w:ascii="Arial Nova" w:eastAsia="Arial" w:hAnsi="Arial Nova" w:cs="Arial"/>
        </w:rPr>
        <w:t>they</w:t>
      </w:r>
      <w:r w:rsidR="00154A89" w:rsidRPr="00C41F02">
        <w:rPr>
          <w:rFonts w:ascii="Arial Nova" w:eastAsia="Arial" w:hAnsi="Arial Nova" w:cs="Arial"/>
        </w:rPr>
        <w:t xml:space="preserve"> want to sell to</w:t>
      </w:r>
      <w:r w:rsidRPr="00113D61">
        <w:rPr>
          <w:rFonts w:ascii="Arial Nova" w:eastAsia="Arial" w:hAnsi="Arial Nova" w:cs="Arial"/>
        </w:rPr>
        <w:t xml:space="preserve"> </w:t>
      </w:r>
      <w:hyperlink r:id="rId34" w:history="1">
        <w:r w:rsidRPr="00113D61">
          <w:rPr>
            <w:rStyle w:val="Hyperlink"/>
            <w:rFonts w:ascii="Arial Nova" w:eastAsia="Arial" w:hAnsi="Arial Nova" w:cs="Arial"/>
          </w:rPr>
          <w:t>here</w:t>
        </w:r>
      </w:hyperlink>
      <w:r w:rsidR="61681911" w:rsidRPr="00C41F02">
        <w:rPr>
          <w:rFonts w:ascii="Arial Nova" w:eastAsia="Arial" w:hAnsi="Arial Nova" w:cs="Arial"/>
        </w:rPr>
        <w:t>.</w:t>
      </w:r>
      <w:r w:rsidR="0016636E" w:rsidRPr="00C41F02">
        <w:rPr>
          <w:rFonts w:ascii="Arial Nova" w:eastAsia="Arial" w:hAnsi="Arial Nova" w:cs="Arial"/>
        </w:rPr>
        <w:t xml:space="preserve"> </w:t>
      </w:r>
      <w:r>
        <w:rPr>
          <w:rFonts w:ascii="Arial Nova" w:eastAsia="Arial" w:hAnsi="Arial Nova" w:cs="Arial"/>
        </w:rPr>
        <w:t>They</w:t>
      </w:r>
      <w:r w:rsidR="0016636E" w:rsidRPr="00C41F02">
        <w:rPr>
          <w:rFonts w:ascii="Arial Nova" w:eastAsia="Arial" w:hAnsi="Arial Nova" w:cs="Arial"/>
        </w:rPr>
        <w:t xml:space="preserve"> can also </w:t>
      </w:r>
      <w:hyperlink r:id="rId35" w:history="1">
        <w:r w:rsidR="0016636E" w:rsidRPr="00C41F02">
          <w:rPr>
            <w:rStyle w:val="Hyperlink"/>
            <w:rFonts w:ascii="Arial Nova" w:eastAsia="Arial" w:hAnsi="Arial Nova" w:cs="Arial"/>
          </w:rPr>
          <w:t>create a business profile on great.gov.uk</w:t>
        </w:r>
      </w:hyperlink>
      <w:r w:rsidR="0016636E" w:rsidRPr="00C41F02">
        <w:rPr>
          <w:rFonts w:ascii="Arial Nova" w:eastAsia="Arial" w:hAnsi="Arial Nova" w:cs="Arial"/>
        </w:rPr>
        <w:t xml:space="preserve"> t</w:t>
      </w:r>
      <w:r w:rsidR="001D6399" w:rsidRPr="00C41F02">
        <w:rPr>
          <w:rFonts w:ascii="Arial Nova" w:eastAsia="Arial" w:hAnsi="Arial Nova" w:cs="Arial"/>
        </w:rPr>
        <w:t>o make it easier for prospective</w:t>
      </w:r>
      <w:r w:rsidR="000D609B" w:rsidRPr="00C41F02">
        <w:rPr>
          <w:rFonts w:ascii="Arial Nova" w:eastAsia="Arial" w:hAnsi="Arial Nova" w:cs="Arial"/>
        </w:rPr>
        <w:t xml:space="preserve"> international</w:t>
      </w:r>
      <w:r w:rsidR="001D6399" w:rsidRPr="00C41F02">
        <w:rPr>
          <w:rFonts w:ascii="Arial Nova" w:eastAsia="Arial" w:hAnsi="Arial Nova" w:cs="Arial"/>
        </w:rPr>
        <w:t xml:space="preserve"> buyers to find </w:t>
      </w:r>
      <w:r>
        <w:rPr>
          <w:rFonts w:ascii="Arial Nova" w:eastAsia="Arial" w:hAnsi="Arial Nova" w:cs="Arial"/>
        </w:rPr>
        <w:t>them</w:t>
      </w:r>
      <w:r w:rsidR="001D6399" w:rsidRPr="00C41F02">
        <w:rPr>
          <w:rFonts w:ascii="Arial Nova" w:eastAsia="Arial" w:hAnsi="Arial Nova" w:cs="Arial"/>
        </w:rPr>
        <w:t xml:space="preserve"> and </w:t>
      </w:r>
      <w:r w:rsidR="00003A84" w:rsidRPr="00C41F02">
        <w:rPr>
          <w:rFonts w:ascii="Arial Nova" w:eastAsia="Arial" w:hAnsi="Arial Nova" w:cs="Arial"/>
        </w:rPr>
        <w:t xml:space="preserve">learn more about </w:t>
      </w:r>
      <w:r>
        <w:rPr>
          <w:rFonts w:ascii="Arial Nova" w:eastAsia="Arial" w:hAnsi="Arial Nova" w:cs="Arial"/>
        </w:rPr>
        <w:t>their</w:t>
      </w:r>
      <w:r w:rsidR="00003A84" w:rsidRPr="00C41F02">
        <w:rPr>
          <w:rFonts w:ascii="Arial Nova" w:eastAsia="Arial" w:hAnsi="Arial Nova" w:cs="Arial"/>
        </w:rPr>
        <w:t xml:space="preserve"> offer. </w:t>
      </w:r>
    </w:p>
    <w:p w14:paraId="679D3C1C" w14:textId="77777777" w:rsidR="00F009A6" w:rsidRDefault="001352E4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>The Department</w:t>
      </w:r>
      <w:r w:rsidR="00C41F02">
        <w:rPr>
          <w:rFonts w:ascii="Arial Nova" w:eastAsia="Arial" w:hAnsi="Arial Nova" w:cs="Arial"/>
        </w:rPr>
        <w:t xml:space="preserve"> for</w:t>
      </w:r>
      <w:r>
        <w:rPr>
          <w:rFonts w:ascii="Arial Nova" w:eastAsia="Arial" w:hAnsi="Arial Nova" w:cs="Arial"/>
        </w:rPr>
        <w:t xml:space="preserve"> Business and Trade runs events</w:t>
      </w:r>
      <w:r w:rsidR="00F958BF">
        <w:rPr>
          <w:rFonts w:ascii="Arial Nova" w:eastAsia="Arial" w:hAnsi="Arial Nova" w:cs="Arial"/>
        </w:rPr>
        <w:t xml:space="preserve"> in the UK</w:t>
      </w:r>
      <w:r>
        <w:rPr>
          <w:rFonts w:ascii="Arial Nova" w:eastAsia="Arial" w:hAnsi="Arial Nova" w:cs="Arial"/>
        </w:rPr>
        <w:t xml:space="preserve"> and trade missions </w:t>
      </w:r>
      <w:r w:rsidR="0050349C">
        <w:rPr>
          <w:rFonts w:ascii="Arial Nova" w:eastAsia="Arial" w:hAnsi="Arial Nova" w:cs="Arial"/>
        </w:rPr>
        <w:t xml:space="preserve">overseas </w:t>
      </w:r>
      <w:r w:rsidR="00F5103C">
        <w:rPr>
          <w:rFonts w:ascii="Arial Nova" w:eastAsia="Arial" w:hAnsi="Arial Nova" w:cs="Arial"/>
        </w:rPr>
        <w:t>aimed at</w:t>
      </w:r>
      <w:r w:rsidR="005106F1">
        <w:rPr>
          <w:rFonts w:ascii="Arial Nova" w:eastAsia="Arial" w:hAnsi="Arial Nova" w:cs="Arial"/>
        </w:rPr>
        <w:t xml:space="preserve"> facilitating business networking and</w:t>
      </w:r>
      <w:r w:rsidR="00F5103C">
        <w:rPr>
          <w:rFonts w:ascii="Arial Nova" w:eastAsia="Arial" w:hAnsi="Arial Nova" w:cs="Arial"/>
        </w:rPr>
        <w:t xml:space="preserve"> connecting UK companies with</w:t>
      </w:r>
      <w:r w:rsidR="00C41F02">
        <w:rPr>
          <w:rFonts w:ascii="Arial Nova" w:eastAsia="Arial" w:hAnsi="Arial Nova" w:cs="Arial"/>
        </w:rPr>
        <w:t xml:space="preserve"> international</w:t>
      </w:r>
      <w:r w:rsidR="00F5103C">
        <w:rPr>
          <w:rFonts w:ascii="Arial Nova" w:eastAsia="Arial" w:hAnsi="Arial Nova" w:cs="Arial"/>
        </w:rPr>
        <w:t xml:space="preserve"> trade and business opportunities. </w:t>
      </w:r>
      <w:r w:rsidR="001A2414">
        <w:rPr>
          <w:rFonts w:ascii="Arial Nova" w:eastAsia="Arial" w:hAnsi="Arial Nova" w:cs="Arial"/>
        </w:rPr>
        <w:t xml:space="preserve">Trade mission delegates </w:t>
      </w:r>
      <w:r w:rsidR="006940EE" w:rsidRPr="006940EE">
        <w:rPr>
          <w:rFonts w:ascii="Arial Nova" w:eastAsia="Arial" w:hAnsi="Arial Nova" w:cs="Arial"/>
        </w:rPr>
        <w:t>benefit from exclusive meet-the-buyer events, peer-to-peer networking and support, educational insights from local experts and partners, enhanced press and marketing opportunities and bespoke itineraries.</w:t>
      </w:r>
      <w:r w:rsidR="00536DBF">
        <w:rPr>
          <w:rFonts w:ascii="Arial Nova" w:eastAsia="Arial" w:hAnsi="Arial Nova" w:cs="Arial"/>
        </w:rPr>
        <w:t xml:space="preserve"> </w:t>
      </w:r>
      <w:r w:rsidR="00E44A86">
        <w:rPr>
          <w:rFonts w:ascii="Arial Nova" w:eastAsia="Arial" w:hAnsi="Arial Nova" w:cs="Arial"/>
        </w:rPr>
        <w:t>Businesses</w:t>
      </w:r>
      <w:r w:rsidR="00AC33A6">
        <w:rPr>
          <w:rFonts w:ascii="Arial Nova" w:eastAsia="Arial" w:hAnsi="Arial Nova" w:cs="Arial"/>
        </w:rPr>
        <w:t xml:space="preserve"> can find out and apply to </w:t>
      </w:r>
      <w:r w:rsidR="00536DBF">
        <w:rPr>
          <w:rFonts w:ascii="Arial Nova" w:eastAsia="Arial" w:hAnsi="Arial Nova" w:cs="Arial"/>
        </w:rPr>
        <w:t>trade mission</w:t>
      </w:r>
      <w:r w:rsidR="00FE4BED">
        <w:rPr>
          <w:rFonts w:ascii="Arial Nova" w:eastAsia="Arial" w:hAnsi="Arial Nova" w:cs="Arial"/>
        </w:rPr>
        <w:t>s</w:t>
      </w:r>
      <w:r w:rsidR="00FF45CE">
        <w:rPr>
          <w:rFonts w:ascii="Arial Nova" w:eastAsia="Arial" w:hAnsi="Arial Nova" w:cs="Arial"/>
        </w:rPr>
        <w:t xml:space="preserve"> </w:t>
      </w:r>
      <w:hyperlink r:id="rId36" w:history="1">
        <w:r w:rsidR="00FF45CE" w:rsidRPr="00FF45CE">
          <w:rPr>
            <w:rStyle w:val="Hyperlink"/>
            <w:rFonts w:ascii="Arial Nova" w:eastAsia="Arial" w:hAnsi="Arial Nova" w:cs="Arial"/>
          </w:rPr>
          <w:t>here</w:t>
        </w:r>
      </w:hyperlink>
      <w:r w:rsidR="00FF45CE">
        <w:rPr>
          <w:rFonts w:ascii="Arial Nova" w:eastAsia="Arial" w:hAnsi="Arial Nova" w:cs="Arial"/>
        </w:rPr>
        <w:t>.</w:t>
      </w:r>
      <w:r w:rsidR="00CE747B">
        <w:rPr>
          <w:rFonts w:ascii="Arial Nova" w:eastAsia="Arial" w:hAnsi="Arial Nova" w:cs="Arial"/>
        </w:rPr>
        <w:t xml:space="preserve"> </w:t>
      </w:r>
    </w:p>
    <w:p w14:paraId="25E6A5CC" w14:textId="1B5D5BF3" w:rsidR="5F85E475" w:rsidRDefault="00CE570B" w:rsidP="00165324">
      <w:pPr>
        <w:pStyle w:val="NoSpacing"/>
        <w:spacing w:after="240"/>
        <w:rPr>
          <w:rFonts w:ascii="Arial Nova" w:eastAsia="Arial" w:hAnsi="Arial Nova" w:cs="Arial"/>
        </w:rPr>
      </w:pPr>
      <w:r>
        <w:rPr>
          <w:rFonts w:ascii="Arial Nova" w:eastAsia="Arial" w:hAnsi="Arial Nova" w:cs="Arial"/>
        </w:rPr>
        <w:t xml:space="preserve">Additionally, </w:t>
      </w:r>
      <w:r w:rsidR="00C831AD">
        <w:rPr>
          <w:rFonts w:ascii="Arial Nova" w:eastAsia="Arial" w:hAnsi="Arial Nova" w:cs="Arial"/>
        </w:rPr>
        <w:t>business</w:t>
      </w:r>
      <w:r w:rsidR="00E76EDA">
        <w:rPr>
          <w:rFonts w:ascii="Arial Nova" w:eastAsia="Arial" w:hAnsi="Arial Nova" w:cs="Arial"/>
        </w:rPr>
        <w:t>es</w:t>
      </w:r>
      <w:r w:rsidR="00C831AD">
        <w:rPr>
          <w:rFonts w:ascii="Arial Nova" w:eastAsia="Arial" w:hAnsi="Arial Nova" w:cs="Arial"/>
        </w:rPr>
        <w:t xml:space="preserve"> can contact </w:t>
      </w:r>
      <w:r w:rsidR="00E44A86">
        <w:rPr>
          <w:rFonts w:ascii="Arial Nova" w:eastAsia="Arial" w:hAnsi="Arial Nova" w:cs="Arial"/>
        </w:rPr>
        <w:t xml:space="preserve">the </w:t>
      </w:r>
      <w:r w:rsidR="00C831AD">
        <w:rPr>
          <w:rFonts w:ascii="Arial Nova" w:eastAsia="Arial" w:hAnsi="Arial Nova" w:cs="Arial"/>
        </w:rPr>
        <w:t>Department for Business and Trade’s International Ministerial Visits Team</w:t>
      </w:r>
      <w:r w:rsidR="00E76EDA">
        <w:rPr>
          <w:rFonts w:ascii="Arial Nova" w:eastAsia="Arial" w:hAnsi="Arial Nova" w:cs="Arial"/>
        </w:rPr>
        <w:t xml:space="preserve"> (</w:t>
      </w:r>
      <w:hyperlink r:id="rId37" w:history="1">
        <w:r w:rsidR="00E76EDA" w:rsidRPr="00AF6371">
          <w:rPr>
            <w:rStyle w:val="Hyperlink"/>
            <w:rFonts w:ascii="Arial Nova" w:eastAsia="Arial" w:hAnsi="Arial Nova" w:cs="Arial"/>
          </w:rPr>
          <w:t>visits.support@businessandtrade.gov.uk</w:t>
        </w:r>
      </w:hyperlink>
      <w:r w:rsidR="00E76EDA">
        <w:rPr>
          <w:rFonts w:ascii="Arial Nova" w:eastAsia="Arial" w:hAnsi="Arial Nova" w:cs="Arial"/>
        </w:rPr>
        <w:t>)</w:t>
      </w:r>
      <w:r w:rsidR="00C831AD">
        <w:rPr>
          <w:rFonts w:ascii="Arial Nova" w:eastAsia="Arial" w:hAnsi="Arial Nova" w:cs="Arial"/>
        </w:rPr>
        <w:t xml:space="preserve"> to find out about </w:t>
      </w:r>
      <w:r w:rsidR="00E818BA">
        <w:rPr>
          <w:rFonts w:ascii="Arial Nova" w:eastAsia="Arial" w:hAnsi="Arial Nova" w:cs="Arial"/>
        </w:rPr>
        <w:t xml:space="preserve">upcoming ministerial visits and </w:t>
      </w:r>
      <w:r w:rsidR="00806711">
        <w:rPr>
          <w:rFonts w:ascii="Arial Nova" w:eastAsia="Arial" w:hAnsi="Arial Nova" w:cs="Arial"/>
        </w:rPr>
        <w:t>how they can potentially get involved.</w:t>
      </w:r>
    </w:p>
    <w:p w14:paraId="734E9F18" w14:textId="77777777" w:rsidR="000178E9" w:rsidRDefault="000178E9" w:rsidP="076F7464">
      <w:pPr>
        <w:pStyle w:val="NoSpacing"/>
        <w:rPr>
          <w:rFonts w:ascii="Arial Nova" w:eastAsia="Arial" w:hAnsi="Arial Nova" w:cs="Arial"/>
        </w:rPr>
      </w:pPr>
    </w:p>
    <w:p w14:paraId="79D9D554" w14:textId="77777777" w:rsidR="00424FF0" w:rsidRDefault="00424FF0" w:rsidP="076F7464">
      <w:pPr>
        <w:pStyle w:val="NoSpacing"/>
        <w:rPr>
          <w:rFonts w:ascii="Arial Nova" w:eastAsia="Arial" w:hAnsi="Arial Nova" w:cs="Arial"/>
        </w:rPr>
      </w:pPr>
    </w:p>
    <w:p w14:paraId="0CFDD47F" w14:textId="24DC540D" w:rsidR="000178E9" w:rsidRPr="00113D61" w:rsidRDefault="034FF24A" w:rsidP="000178E9">
      <w:pPr>
        <w:pStyle w:val="NoSpacing"/>
        <w:rPr>
          <w:rFonts w:ascii="Arial Nova" w:eastAsia="Arial" w:hAnsi="Arial Nova" w:cs="Arial"/>
          <w:b/>
          <w:bCs/>
        </w:rPr>
      </w:pPr>
      <w:r w:rsidRPr="0A9AF9A5">
        <w:rPr>
          <w:rFonts w:ascii="Arial Nova" w:eastAsia="Arial" w:hAnsi="Arial Nova" w:cs="Arial"/>
          <w:b/>
          <w:bCs/>
        </w:rPr>
        <w:t>What is export finance and how can I access it?</w:t>
      </w:r>
    </w:p>
    <w:p w14:paraId="00CDCEFA" w14:textId="6D6A7E6B" w:rsidR="000178E9" w:rsidRPr="00113D61" w:rsidRDefault="00000000" w:rsidP="00BE345A">
      <w:pPr>
        <w:pStyle w:val="NoSpacing"/>
        <w:rPr>
          <w:rFonts w:ascii="Arial Nova" w:eastAsia="Arial" w:hAnsi="Arial Nova" w:cs="Arial"/>
        </w:rPr>
      </w:pPr>
      <w:hyperlink r:id="rId38">
        <w:r w:rsidR="000178E9" w:rsidRPr="00113D61">
          <w:rPr>
            <w:rStyle w:val="Hyperlink"/>
            <w:rFonts w:ascii="Arial Nova" w:eastAsia="Arial" w:hAnsi="Arial Nova" w:cs="Arial"/>
          </w:rPr>
          <w:t>UK Export Finance</w:t>
        </w:r>
      </w:hyperlink>
      <w:r w:rsidR="00FE4BED">
        <w:rPr>
          <w:rFonts w:ascii="Arial Nova" w:eastAsia="Arial" w:hAnsi="Arial Nova" w:cs="Arial"/>
        </w:rPr>
        <w:t xml:space="preserve">, </w:t>
      </w:r>
      <w:r w:rsidR="000178E9" w:rsidRPr="00113D61">
        <w:rPr>
          <w:rFonts w:ascii="Arial Nova" w:eastAsia="Arial" w:hAnsi="Arial Nova" w:cs="Arial"/>
        </w:rPr>
        <w:t>the</w:t>
      </w:r>
      <w:r w:rsidR="000178E9">
        <w:rPr>
          <w:rFonts w:ascii="Arial Nova" w:eastAsia="Arial" w:hAnsi="Arial Nova" w:cs="Arial"/>
        </w:rPr>
        <w:t xml:space="preserve"> </w:t>
      </w:r>
      <w:r w:rsidR="000178E9" w:rsidRPr="00113D61">
        <w:rPr>
          <w:rFonts w:ascii="Arial Nova" w:eastAsia="Arial" w:hAnsi="Arial Nova" w:cs="Arial"/>
        </w:rPr>
        <w:t>government’s credit agency, provides</w:t>
      </w:r>
      <w:r w:rsidR="00296DE9">
        <w:rPr>
          <w:rFonts w:ascii="Arial Nova" w:eastAsia="Arial" w:hAnsi="Arial Nova" w:cs="Arial"/>
        </w:rPr>
        <w:t xml:space="preserve"> export finance</w:t>
      </w:r>
      <w:r w:rsidR="000178E9" w:rsidRPr="00113D61">
        <w:rPr>
          <w:rFonts w:ascii="Arial Nova" w:eastAsia="Arial" w:hAnsi="Arial Nova" w:cs="Arial"/>
        </w:rPr>
        <w:t xml:space="preserve"> </w:t>
      </w:r>
      <w:r w:rsidR="00296DE9">
        <w:rPr>
          <w:rFonts w:ascii="Arial Nova" w:eastAsia="Arial" w:hAnsi="Arial Nova" w:cs="Arial"/>
        </w:rPr>
        <w:t xml:space="preserve">(e.g. </w:t>
      </w:r>
      <w:r w:rsidR="000178E9" w:rsidRPr="00113D61">
        <w:rPr>
          <w:rFonts w:ascii="Arial Nova" w:eastAsia="Arial" w:hAnsi="Arial Nova" w:cs="Arial"/>
        </w:rPr>
        <w:t xml:space="preserve">government-backed finance, insurance and guarantees to help </w:t>
      </w:r>
      <w:r w:rsidR="00FE4BED">
        <w:rPr>
          <w:rFonts w:ascii="Arial Nova" w:eastAsia="Arial" w:hAnsi="Arial Nova" w:cs="Arial"/>
        </w:rPr>
        <w:t xml:space="preserve">UK </w:t>
      </w:r>
      <w:r w:rsidR="000178E9" w:rsidRPr="00113D61">
        <w:rPr>
          <w:rFonts w:ascii="Arial Nova" w:eastAsia="Arial" w:hAnsi="Arial Nova" w:cs="Arial"/>
        </w:rPr>
        <w:t>companies export</w:t>
      </w:r>
      <w:r w:rsidR="00296DE9">
        <w:rPr>
          <w:rFonts w:ascii="Arial Nova" w:eastAsia="Arial" w:hAnsi="Arial Nova" w:cs="Arial"/>
        </w:rPr>
        <w:t>)</w:t>
      </w:r>
      <w:r w:rsidR="000178E9" w:rsidRPr="00113D61">
        <w:rPr>
          <w:rFonts w:ascii="Arial Nova" w:eastAsia="Arial" w:hAnsi="Arial Nova" w:cs="Arial"/>
        </w:rPr>
        <w:t xml:space="preserve">. This could mean financial support to: </w:t>
      </w:r>
    </w:p>
    <w:p w14:paraId="728A0131" w14:textId="77777777" w:rsidR="000178E9" w:rsidRPr="00113D61" w:rsidRDefault="000178E9" w:rsidP="00BE345A">
      <w:pPr>
        <w:pStyle w:val="NoSpacing"/>
        <w:numPr>
          <w:ilvl w:val="0"/>
          <w:numId w:val="1"/>
        </w:numPr>
        <w:rPr>
          <w:rFonts w:ascii="Arial Nova" w:eastAsia="Arial" w:hAnsi="Arial Nova" w:cs="Arial"/>
          <w:color w:val="0B0C0C"/>
        </w:rPr>
      </w:pPr>
      <w:r w:rsidRPr="00113D61">
        <w:rPr>
          <w:rFonts w:ascii="Arial Nova" w:eastAsia="Arial" w:hAnsi="Arial Nova" w:cs="Arial"/>
        </w:rPr>
        <w:t>win export contracts by providing attractive financing terms to their buyers;</w:t>
      </w:r>
    </w:p>
    <w:p w14:paraId="335CB3BB" w14:textId="77777777" w:rsidR="000178E9" w:rsidRPr="00113D61" w:rsidRDefault="000178E9" w:rsidP="00BE345A">
      <w:pPr>
        <w:pStyle w:val="NoSpacing"/>
        <w:numPr>
          <w:ilvl w:val="0"/>
          <w:numId w:val="1"/>
        </w:numPr>
        <w:rPr>
          <w:rFonts w:ascii="Arial Nova" w:eastAsia="Arial" w:hAnsi="Arial Nova" w:cs="Arial"/>
          <w:color w:val="0B0C0C"/>
        </w:rPr>
      </w:pPr>
      <w:r w:rsidRPr="00113D61">
        <w:rPr>
          <w:rFonts w:ascii="Arial Nova" w:eastAsia="Arial" w:hAnsi="Arial Nova" w:cs="Arial"/>
        </w:rPr>
        <w:t>fulfil orders by supporting working capital loans; and/or</w:t>
      </w:r>
    </w:p>
    <w:p w14:paraId="0667E6C7" w14:textId="77777777" w:rsidR="000178E9" w:rsidRPr="00165324" w:rsidRDefault="000178E9" w:rsidP="00BE345A">
      <w:pPr>
        <w:pStyle w:val="NoSpacing"/>
        <w:numPr>
          <w:ilvl w:val="0"/>
          <w:numId w:val="1"/>
        </w:numPr>
        <w:spacing w:after="240"/>
        <w:rPr>
          <w:rFonts w:ascii="Arial Nova" w:eastAsia="Arial" w:hAnsi="Arial Nova" w:cs="Arial"/>
          <w:color w:val="0B0C0C"/>
        </w:rPr>
      </w:pPr>
      <w:r w:rsidRPr="00165324">
        <w:rPr>
          <w:rFonts w:ascii="Arial Nova" w:eastAsia="Arial" w:hAnsi="Arial Nova" w:cs="Arial"/>
        </w:rPr>
        <w:t>get paid by insuring against buyer default.</w:t>
      </w:r>
    </w:p>
    <w:p w14:paraId="4B077F0D" w14:textId="096E364D" w:rsidR="00F009A6" w:rsidRPr="00165324" w:rsidRDefault="000178E9" w:rsidP="00BE345A">
      <w:pPr>
        <w:pStyle w:val="NoSpacing"/>
        <w:spacing w:after="240"/>
        <w:rPr>
          <w:rFonts w:ascii="Arial Nova" w:eastAsia="Arial" w:hAnsi="Arial Nova" w:cs="Arial"/>
        </w:rPr>
      </w:pPr>
      <w:r w:rsidRPr="00165324">
        <w:rPr>
          <w:rFonts w:ascii="Arial Nova" w:eastAsia="Arial" w:hAnsi="Arial Nova" w:cs="Arial"/>
        </w:rPr>
        <w:t xml:space="preserve">Businesses can </w:t>
      </w:r>
      <w:r w:rsidRPr="00165324">
        <w:rPr>
          <w:rFonts w:ascii="Arial Nova" w:eastAsia="Arial" w:hAnsi="Arial Nova" w:cs="Arial"/>
          <w:color w:val="0B0C0C"/>
        </w:rPr>
        <w:t xml:space="preserve">find out </w:t>
      </w:r>
      <w:r w:rsidRPr="00165324">
        <w:rPr>
          <w:rFonts w:ascii="Arial Nova" w:eastAsia="Arial" w:hAnsi="Arial Nova" w:cs="Arial"/>
        </w:rPr>
        <w:t xml:space="preserve">more about UKEF’s </w:t>
      </w:r>
      <w:r w:rsidRPr="00165324">
        <w:rPr>
          <w:rFonts w:ascii="Arial Nova" w:hAnsi="Arial Nova"/>
        </w:rPr>
        <w:t>services and products</w:t>
      </w:r>
      <w:r w:rsidRPr="00165324">
        <w:rPr>
          <w:rFonts w:ascii="Arial Nova" w:eastAsia="Arial" w:hAnsi="Arial Nova" w:cs="Arial"/>
        </w:rPr>
        <w:t xml:space="preserve"> </w:t>
      </w:r>
      <w:hyperlink r:id="rId39">
        <w:r w:rsidRPr="00165324">
          <w:rPr>
            <w:rStyle w:val="Hyperlink"/>
            <w:rFonts w:ascii="Arial Nova" w:eastAsia="Arial" w:hAnsi="Arial Nova" w:cs="Arial"/>
          </w:rPr>
          <w:t>here</w:t>
        </w:r>
      </w:hyperlink>
      <w:r w:rsidRPr="00165324">
        <w:rPr>
          <w:rFonts w:ascii="Arial Nova" w:eastAsia="Arial" w:hAnsi="Arial Nova" w:cs="Arial"/>
        </w:rPr>
        <w:t xml:space="preserve"> </w:t>
      </w:r>
      <w:r w:rsidR="005E6A64" w:rsidRPr="00165324">
        <w:rPr>
          <w:rFonts w:ascii="Arial Nova" w:eastAsia="Arial" w:hAnsi="Arial Nova" w:cs="Arial"/>
        </w:rPr>
        <w:t>and</w:t>
      </w:r>
      <w:r w:rsidRPr="00165324">
        <w:rPr>
          <w:rFonts w:ascii="Arial Nova" w:eastAsia="Arial" w:hAnsi="Arial Nova" w:cs="Arial"/>
        </w:rPr>
        <w:t xml:space="preserve"> by emailing </w:t>
      </w:r>
      <w:hyperlink r:id="rId40">
        <w:r w:rsidRPr="00165324">
          <w:rPr>
            <w:rStyle w:val="Hyperlink"/>
            <w:rFonts w:ascii="Arial Nova" w:eastAsia="Arial" w:hAnsi="Arial Nova" w:cs="Arial"/>
          </w:rPr>
          <w:t>customer.service@ukexportfinance.gov.uk</w:t>
        </w:r>
      </w:hyperlink>
      <w:r w:rsidR="00BF24C8">
        <w:rPr>
          <w:rFonts w:ascii="Arial Nova" w:eastAsia="Arial" w:hAnsi="Arial Nova" w:cs="Arial"/>
        </w:rPr>
        <w:t xml:space="preserve">. </w:t>
      </w:r>
      <w:r w:rsidRPr="00165324">
        <w:rPr>
          <w:rFonts w:ascii="Arial Nova" w:eastAsia="Arial" w:hAnsi="Arial Nova" w:cs="Arial"/>
        </w:rPr>
        <w:t>International Trade Advisers also support companies with understanding and accessing trade and export finance options.</w:t>
      </w:r>
      <w:r w:rsidR="00EA26D7" w:rsidRPr="00165324">
        <w:rPr>
          <w:rFonts w:ascii="Arial Nova" w:eastAsia="Arial" w:hAnsi="Arial Nova" w:cs="Arial"/>
        </w:rPr>
        <w:t xml:space="preserve"> </w:t>
      </w:r>
    </w:p>
    <w:p w14:paraId="0EC71985" w14:textId="6F63BFCF" w:rsidR="009027E7" w:rsidRDefault="00910D09" w:rsidP="00BE345A">
      <w:pPr>
        <w:pStyle w:val="NoSpacing"/>
        <w:spacing w:after="240"/>
        <w:rPr>
          <w:rFonts w:ascii="Arial Nova" w:eastAsia="Arial" w:hAnsi="Arial Nova" w:cs="Arial"/>
          <w:color w:val="0B0C0C"/>
        </w:rPr>
      </w:pPr>
      <w:r w:rsidRPr="00165324">
        <w:rPr>
          <w:rFonts w:ascii="Arial Nova" w:eastAsia="Arial" w:hAnsi="Arial Nova" w:cs="Arial"/>
          <w:color w:val="0B0C0C"/>
        </w:rPr>
        <w:t>British Business Bank</w:t>
      </w:r>
      <w:r w:rsidR="00827724" w:rsidRPr="00165324">
        <w:rPr>
          <w:rFonts w:ascii="Arial Nova" w:eastAsia="Arial" w:hAnsi="Arial Nova" w:cs="Arial"/>
          <w:color w:val="0B0C0C"/>
        </w:rPr>
        <w:t xml:space="preserve"> (BBB)</w:t>
      </w:r>
      <w:r w:rsidR="00EA1A55">
        <w:rPr>
          <w:rFonts w:ascii="Arial Nova" w:eastAsia="Arial" w:hAnsi="Arial Nova" w:cs="Arial"/>
          <w:color w:val="0B0C0C"/>
        </w:rPr>
        <w:t>, a government-owned business development bank,</w:t>
      </w:r>
      <w:r w:rsidRPr="00165324">
        <w:rPr>
          <w:rFonts w:ascii="Arial Nova" w:eastAsia="Arial" w:hAnsi="Arial Nova" w:cs="Arial"/>
          <w:color w:val="0B0C0C"/>
        </w:rPr>
        <w:t xml:space="preserve"> </w:t>
      </w:r>
      <w:r w:rsidR="003E54B0">
        <w:rPr>
          <w:rFonts w:ascii="Arial Nova" w:eastAsia="Arial" w:hAnsi="Arial Nova" w:cs="Arial"/>
          <w:color w:val="0B0C0C"/>
        </w:rPr>
        <w:t>also works to</w:t>
      </w:r>
      <w:r w:rsidRPr="00165324">
        <w:rPr>
          <w:rFonts w:ascii="Arial Nova" w:eastAsia="Arial" w:hAnsi="Arial Nova" w:cs="Arial"/>
          <w:color w:val="0B0C0C"/>
        </w:rPr>
        <w:t xml:space="preserve"> improve the access to finance landscape for SMEs, stimulating supply and demand through targeted interventions. </w:t>
      </w:r>
      <w:r w:rsidR="009027E7" w:rsidRPr="00165324">
        <w:rPr>
          <w:rFonts w:ascii="Arial Nova" w:eastAsia="Arial" w:hAnsi="Arial Nova" w:cs="Arial"/>
          <w:color w:val="0B0C0C"/>
        </w:rPr>
        <w:t>BBB core programmes support £12.4</w:t>
      </w:r>
      <w:r w:rsidR="009027E7">
        <w:rPr>
          <w:rFonts w:ascii="Arial Nova" w:eastAsia="Arial" w:hAnsi="Arial Nova" w:cs="Arial"/>
          <w:color w:val="0B0C0C"/>
        </w:rPr>
        <w:t xml:space="preserve"> billion</w:t>
      </w:r>
      <w:r w:rsidR="009027E7" w:rsidRPr="00165324">
        <w:rPr>
          <w:rFonts w:ascii="Arial Nova" w:eastAsia="Arial" w:hAnsi="Arial Nova" w:cs="Arial"/>
          <w:color w:val="0B0C0C"/>
        </w:rPr>
        <w:t xml:space="preserve"> of finance to small and high growth businesses, backing over 90,000 businesses across the UK. </w:t>
      </w:r>
    </w:p>
    <w:p w14:paraId="20F02A5F" w14:textId="417472F5" w:rsidR="00F3506F" w:rsidRPr="00165324" w:rsidRDefault="00000000" w:rsidP="00BE345A">
      <w:pPr>
        <w:pStyle w:val="NoSpacing"/>
        <w:spacing w:after="240"/>
        <w:rPr>
          <w:rFonts w:ascii="Arial Nova" w:eastAsia="Arial" w:hAnsi="Arial Nova" w:cs="Arial"/>
          <w:color w:val="0B0C0C"/>
        </w:rPr>
      </w:pPr>
      <w:hyperlink r:id="rId41" w:history="1">
        <w:r w:rsidR="00815E4D" w:rsidRPr="009027E7">
          <w:rPr>
            <w:rStyle w:val="Hyperlink"/>
            <w:rFonts w:ascii="Arial Nova" w:eastAsia="Arial" w:hAnsi="Arial Nova" w:cs="Arial"/>
          </w:rPr>
          <w:t>Here</w:t>
        </w:r>
      </w:hyperlink>
      <w:r w:rsidR="00815E4D">
        <w:rPr>
          <w:rFonts w:ascii="Arial Nova" w:eastAsia="Arial" w:hAnsi="Arial Nova" w:cs="Arial"/>
          <w:color w:val="0B0C0C"/>
        </w:rPr>
        <w:t xml:space="preserve"> is where businesses can find information on BBB’s business partners and </w:t>
      </w:r>
      <w:r w:rsidR="001F1AF6">
        <w:rPr>
          <w:rFonts w:ascii="Arial Nova" w:eastAsia="Arial" w:hAnsi="Arial Nova" w:cs="Arial"/>
          <w:color w:val="0B0C0C"/>
        </w:rPr>
        <w:t xml:space="preserve">the appropriate finance </w:t>
      </w:r>
      <w:r w:rsidR="00685363">
        <w:rPr>
          <w:rFonts w:ascii="Arial Nova" w:eastAsia="Arial" w:hAnsi="Arial Nova" w:cs="Arial"/>
          <w:color w:val="0B0C0C"/>
        </w:rPr>
        <w:t>options available to them at all stages of their growth.</w:t>
      </w:r>
    </w:p>
    <w:p w14:paraId="48579BC6" w14:textId="77777777" w:rsidR="00165324" w:rsidRPr="00165324" w:rsidRDefault="00165324" w:rsidP="00BE345A">
      <w:pPr>
        <w:pStyle w:val="NoSpacing"/>
        <w:spacing w:after="240"/>
        <w:rPr>
          <w:rFonts w:ascii="Arial Nova" w:eastAsia="Arial" w:hAnsi="Arial Nova" w:cs="Arial"/>
        </w:rPr>
      </w:pPr>
      <w:r w:rsidRPr="00165324">
        <w:rPr>
          <w:rFonts w:ascii="Arial Nova" w:eastAsia="Arial" w:hAnsi="Arial Nova" w:cs="Arial"/>
        </w:rPr>
        <w:t xml:space="preserve">There are many other funding routes available to help a business grow and build its export capacity such as through </w:t>
      </w:r>
      <w:hyperlink r:id="rId42">
        <w:r w:rsidRPr="00165324">
          <w:rPr>
            <w:rStyle w:val="Hyperlink"/>
            <w:rFonts w:ascii="Arial Nova" w:eastAsia="Arial" w:hAnsi="Arial Nova" w:cs="Arial"/>
          </w:rPr>
          <w:t>Innovate UK</w:t>
        </w:r>
      </w:hyperlink>
      <w:r w:rsidRPr="00165324">
        <w:rPr>
          <w:rFonts w:ascii="Arial Nova" w:eastAsia="Arial" w:hAnsi="Arial Nova" w:cs="Arial"/>
        </w:rPr>
        <w:t>.</w:t>
      </w:r>
    </w:p>
    <w:p w14:paraId="56CAEF0F" w14:textId="77777777" w:rsidR="00165324" w:rsidRPr="00C41F02" w:rsidRDefault="00165324" w:rsidP="076F7464">
      <w:pPr>
        <w:pStyle w:val="NoSpacing"/>
        <w:rPr>
          <w:rFonts w:ascii="Arial Nova" w:eastAsia="Arial" w:hAnsi="Arial Nova" w:cs="Arial"/>
        </w:rPr>
      </w:pPr>
    </w:p>
    <w:p w14:paraId="5AAE9803" w14:textId="66244B8E" w:rsidR="076F7464" w:rsidRPr="00C41F02" w:rsidRDefault="076F7464" w:rsidP="076F7464">
      <w:pPr>
        <w:pStyle w:val="NoSpacing"/>
        <w:rPr>
          <w:rFonts w:ascii="Arial Nova" w:eastAsia="Arial" w:hAnsi="Arial Nova" w:cs="Arial"/>
        </w:rPr>
      </w:pPr>
    </w:p>
    <w:p w14:paraId="12592357" w14:textId="7B592235" w:rsidR="076F7464" w:rsidRPr="00C41F02" w:rsidRDefault="076F7464" w:rsidP="076F7464">
      <w:pPr>
        <w:pStyle w:val="NoSpacing"/>
        <w:rPr>
          <w:rFonts w:ascii="Arial Nova" w:eastAsia="Arial" w:hAnsi="Arial Nova" w:cs="Arial"/>
        </w:rPr>
      </w:pPr>
    </w:p>
    <w:p w14:paraId="446FA69A" w14:textId="6A89E8B2" w:rsidR="076F7464" w:rsidRPr="00C41F02" w:rsidRDefault="076F7464" w:rsidP="076F7464">
      <w:pPr>
        <w:pStyle w:val="NoSpacing"/>
        <w:rPr>
          <w:rFonts w:ascii="Arial Nova" w:eastAsia="Arial" w:hAnsi="Arial Nova" w:cs="Arial"/>
        </w:rPr>
      </w:pPr>
    </w:p>
    <w:sectPr w:rsidR="076F7464" w:rsidRPr="00C41F02">
      <w:headerReference w:type="default" r:id="rId4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4323" w14:textId="77777777" w:rsidR="00C075DC" w:rsidRDefault="00C075DC" w:rsidP="00A54260">
      <w:pPr>
        <w:spacing w:after="0" w:line="240" w:lineRule="auto"/>
      </w:pPr>
      <w:r>
        <w:separator/>
      </w:r>
    </w:p>
  </w:endnote>
  <w:endnote w:type="continuationSeparator" w:id="0">
    <w:p w14:paraId="773FB5D3" w14:textId="77777777" w:rsidR="00C075DC" w:rsidRDefault="00C075DC" w:rsidP="00A54260">
      <w:pPr>
        <w:spacing w:after="0" w:line="240" w:lineRule="auto"/>
      </w:pPr>
      <w:r>
        <w:continuationSeparator/>
      </w:r>
    </w:p>
  </w:endnote>
  <w:endnote w:type="continuationNotice" w:id="1">
    <w:p w14:paraId="4E212A71" w14:textId="77777777" w:rsidR="00C075DC" w:rsidRDefault="00C075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807B2" w14:textId="77777777" w:rsidR="00C075DC" w:rsidRDefault="00C075DC" w:rsidP="00A54260">
      <w:pPr>
        <w:spacing w:after="0" w:line="240" w:lineRule="auto"/>
      </w:pPr>
      <w:r>
        <w:separator/>
      </w:r>
    </w:p>
  </w:footnote>
  <w:footnote w:type="continuationSeparator" w:id="0">
    <w:p w14:paraId="580D718A" w14:textId="77777777" w:rsidR="00C075DC" w:rsidRDefault="00C075DC" w:rsidP="00A54260">
      <w:pPr>
        <w:spacing w:after="0" w:line="240" w:lineRule="auto"/>
      </w:pPr>
      <w:r>
        <w:continuationSeparator/>
      </w:r>
    </w:p>
  </w:footnote>
  <w:footnote w:type="continuationNotice" w:id="1">
    <w:p w14:paraId="4DE0AC14" w14:textId="77777777" w:rsidR="00C075DC" w:rsidRDefault="00C075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ECB5" w14:textId="0470C03F" w:rsidR="00A54260" w:rsidRDefault="00C06B87" w:rsidP="00C06B8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474FF8" wp14:editId="404307F4">
          <wp:simplePos x="0" y="0"/>
          <wp:positionH relativeFrom="column">
            <wp:posOffset>4291965</wp:posOffset>
          </wp:positionH>
          <wp:positionV relativeFrom="paragraph">
            <wp:posOffset>0</wp:posOffset>
          </wp:positionV>
          <wp:extent cx="1438275" cy="702310"/>
          <wp:effectExtent l="0" t="0" r="0" b="0"/>
          <wp:wrapSquare wrapText="bothSides"/>
          <wp:docPr id="1651280321" name="Picture 1" descr="Board of Trade - 'Global Britain, Local Jobs' | Herefordshire &amp;  Worcestershire Chamber of Comme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ard of Trade - 'Global Britain, Local Jobs' | Herefordshire &amp;  Worcestershire Chamber of Comme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"https://i0.wp.com/www.chemicalukexpo.com/wp-content/uploads/DBT_Red.jpg?ssl=1&amp;w=600&amp;quality=85" \* MERGEFORMATINET </w:instrText>
    </w:r>
    <w:r>
      <w:fldChar w:fldCharType="separate"/>
    </w:r>
    <w:r>
      <w:rPr>
        <w:noProof/>
      </w:rPr>
      <w:drawing>
        <wp:inline distT="0" distB="0" distL="0" distR="0" wp14:anchorId="218F013B" wp14:editId="38F169C0">
          <wp:extent cx="1299918" cy="702860"/>
          <wp:effectExtent l="0" t="0" r="0" b="0"/>
          <wp:docPr id="1023292204" name="Picture 3" descr="Department for Business and Trade - Chemical UK Ex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partment for Business and Trade - Chemical UK Exp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1" t="16558" r="9843" b="13062"/>
                  <a:stretch/>
                </pic:blipFill>
                <pic:spPr bwMode="auto">
                  <a:xfrm>
                    <a:off x="0" y="0"/>
                    <a:ext cx="1369144" cy="740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fldChar w:fldCharType="end"/>
    </w:r>
    <w:r w:rsidR="00881C0E">
      <w:fldChar w:fldCharType="begin"/>
    </w:r>
    <w:r w:rsidR="00881C0E">
      <w:instrText xml:space="preserve"> INCLUDEPICTURE "https://hwchamber.co.uk/wp-content/uploads/2021/03/Untitled-design-2-1.png" \* MERGEFORMATINET </w:instrText>
    </w:r>
    <w:r w:rsidR="00000000">
      <w:fldChar w:fldCharType="separate"/>
    </w:r>
    <w:r w:rsidR="00881C0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A76"/>
    <w:multiLevelType w:val="multilevel"/>
    <w:tmpl w:val="C962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054E8"/>
    <w:multiLevelType w:val="hybridMultilevel"/>
    <w:tmpl w:val="3992F6BA"/>
    <w:lvl w:ilvl="0" w:tplc="CCBA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286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A6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6C6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9AD6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B4FF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A55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E9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905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FE5D7"/>
    <w:multiLevelType w:val="hybridMultilevel"/>
    <w:tmpl w:val="70749B8E"/>
    <w:lvl w:ilvl="0" w:tplc="FF9463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C061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08D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EC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7E28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A8C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CBC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60B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76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527D"/>
    <w:multiLevelType w:val="hybridMultilevel"/>
    <w:tmpl w:val="F31E51F4"/>
    <w:lvl w:ilvl="0" w:tplc="54B87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500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7C2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700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495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E5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F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43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5694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8992300">
    <w:abstractNumId w:val="3"/>
  </w:num>
  <w:num w:numId="2" w16cid:durableId="1400595010">
    <w:abstractNumId w:val="1"/>
  </w:num>
  <w:num w:numId="3" w16cid:durableId="772092789">
    <w:abstractNumId w:val="2"/>
  </w:num>
  <w:num w:numId="4" w16cid:durableId="1429503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00A610"/>
    <w:rsid w:val="00000D17"/>
    <w:rsid w:val="00003A84"/>
    <w:rsid w:val="00003D98"/>
    <w:rsid w:val="00006D3F"/>
    <w:rsid w:val="000073D2"/>
    <w:rsid w:val="00017364"/>
    <w:rsid w:val="000178E9"/>
    <w:rsid w:val="00020FB6"/>
    <w:rsid w:val="00025DFD"/>
    <w:rsid w:val="00027EFD"/>
    <w:rsid w:val="0003071F"/>
    <w:rsid w:val="00032F52"/>
    <w:rsid w:val="000401C9"/>
    <w:rsid w:val="00041425"/>
    <w:rsid w:val="00043B51"/>
    <w:rsid w:val="0004530F"/>
    <w:rsid w:val="00046DD0"/>
    <w:rsid w:val="00050C36"/>
    <w:rsid w:val="0006362D"/>
    <w:rsid w:val="0006416B"/>
    <w:rsid w:val="000645D7"/>
    <w:rsid w:val="000654D4"/>
    <w:rsid w:val="000703AA"/>
    <w:rsid w:val="0007240A"/>
    <w:rsid w:val="00073738"/>
    <w:rsid w:val="00076F45"/>
    <w:rsid w:val="0008270E"/>
    <w:rsid w:val="0008406D"/>
    <w:rsid w:val="000913E4"/>
    <w:rsid w:val="00095045"/>
    <w:rsid w:val="000A18D9"/>
    <w:rsid w:val="000A26D2"/>
    <w:rsid w:val="000A4E52"/>
    <w:rsid w:val="000B1E36"/>
    <w:rsid w:val="000B2219"/>
    <w:rsid w:val="000B344C"/>
    <w:rsid w:val="000B4557"/>
    <w:rsid w:val="000B50EB"/>
    <w:rsid w:val="000B6ED6"/>
    <w:rsid w:val="000D09B7"/>
    <w:rsid w:val="000D235F"/>
    <w:rsid w:val="000D2FCE"/>
    <w:rsid w:val="000D44FA"/>
    <w:rsid w:val="000D609B"/>
    <w:rsid w:val="000D613F"/>
    <w:rsid w:val="000D7009"/>
    <w:rsid w:val="000E1958"/>
    <w:rsid w:val="000E1ECB"/>
    <w:rsid w:val="000E4239"/>
    <w:rsid w:val="000E653D"/>
    <w:rsid w:val="000E70CD"/>
    <w:rsid w:val="000E70EF"/>
    <w:rsid w:val="000F5725"/>
    <w:rsid w:val="000F6DFF"/>
    <w:rsid w:val="00100841"/>
    <w:rsid w:val="00100BBD"/>
    <w:rsid w:val="00101A84"/>
    <w:rsid w:val="0010212B"/>
    <w:rsid w:val="0010232C"/>
    <w:rsid w:val="00106A68"/>
    <w:rsid w:val="00107557"/>
    <w:rsid w:val="00107A12"/>
    <w:rsid w:val="001100AD"/>
    <w:rsid w:val="00111D96"/>
    <w:rsid w:val="00112BD2"/>
    <w:rsid w:val="0011691B"/>
    <w:rsid w:val="00126354"/>
    <w:rsid w:val="0013405D"/>
    <w:rsid w:val="001352E4"/>
    <w:rsid w:val="0013571E"/>
    <w:rsid w:val="00135D82"/>
    <w:rsid w:val="0014468B"/>
    <w:rsid w:val="0014547E"/>
    <w:rsid w:val="00147DE8"/>
    <w:rsid w:val="00150348"/>
    <w:rsid w:val="00153A20"/>
    <w:rsid w:val="00154A89"/>
    <w:rsid w:val="00165324"/>
    <w:rsid w:val="00165875"/>
    <w:rsid w:val="0016636E"/>
    <w:rsid w:val="00166F93"/>
    <w:rsid w:val="00167DF4"/>
    <w:rsid w:val="00185042"/>
    <w:rsid w:val="001850CC"/>
    <w:rsid w:val="001851D7"/>
    <w:rsid w:val="001853CA"/>
    <w:rsid w:val="00187847"/>
    <w:rsid w:val="00192F0D"/>
    <w:rsid w:val="00194C5F"/>
    <w:rsid w:val="001965AE"/>
    <w:rsid w:val="00197630"/>
    <w:rsid w:val="0019B294"/>
    <w:rsid w:val="001A18E5"/>
    <w:rsid w:val="001A2414"/>
    <w:rsid w:val="001A2563"/>
    <w:rsid w:val="001A5D8B"/>
    <w:rsid w:val="001A783E"/>
    <w:rsid w:val="001B0807"/>
    <w:rsid w:val="001B0E68"/>
    <w:rsid w:val="001B5091"/>
    <w:rsid w:val="001C2E41"/>
    <w:rsid w:val="001C41A3"/>
    <w:rsid w:val="001C53C8"/>
    <w:rsid w:val="001D29D0"/>
    <w:rsid w:val="001D3868"/>
    <w:rsid w:val="001D6399"/>
    <w:rsid w:val="001D6C0C"/>
    <w:rsid w:val="001E0365"/>
    <w:rsid w:val="001E45A0"/>
    <w:rsid w:val="001E6FBB"/>
    <w:rsid w:val="001F1AF6"/>
    <w:rsid w:val="001F371E"/>
    <w:rsid w:val="001F46EB"/>
    <w:rsid w:val="001F6247"/>
    <w:rsid w:val="001F663E"/>
    <w:rsid w:val="001F6DEB"/>
    <w:rsid w:val="001F7BE3"/>
    <w:rsid w:val="00202F86"/>
    <w:rsid w:val="00203742"/>
    <w:rsid w:val="00203AA9"/>
    <w:rsid w:val="00206D38"/>
    <w:rsid w:val="00207919"/>
    <w:rsid w:val="002111B4"/>
    <w:rsid w:val="00211FEA"/>
    <w:rsid w:val="00220C36"/>
    <w:rsid w:val="00225FAC"/>
    <w:rsid w:val="002279ED"/>
    <w:rsid w:val="00233ACE"/>
    <w:rsid w:val="00234007"/>
    <w:rsid w:val="002403B8"/>
    <w:rsid w:val="002419A4"/>
    <w:rsid w:val="00244400"/>
    <w:rsid w:val="00245648"/>
    <w:rsid w:val="002476A3"/>
    <w:rsid w:val="00254380"/>
    <w:rsid w:val="002572B6"/>
    <w:rsid w:val="002600C4"/>
    <w:rsid w:val="0026247E"/>
    <w:rsid w:val="002641AC"/>
    <w:rsid w:val="002718E0"/>
    <w:rsid w:val="002731CB"/>
    <w:rsid w:val="00273D3C"/>
    <w:rsid w:val="00281729"/>
    <w:rsid w:val="00282871"/>
    <w:rsid w:val="002837E2"/>
    <w:rsid w:val="00284257"/>
    <w:rsid w:val="00285B74"/>
    <w:rsid w:val="0029313C"/>
    <w:rsid w:val="00293396"/>
    <w:rsid w:val="00296DE9"/>
    <w:rsid w:val="002A6111"/>
    <w:rsid w:val="002B7537"/>
    <w:rsid w:val="002D3D79"/>
    <w:rsid w:val="002D4B49"/>
    <w:rsid w:val="002D62FA"/>
    <w:rsid w:val="002D70A3"/>
    <w:rsid w:val="002E049E"/>
    <w:rsid w:val="002E0B39"/>
    <w:rsid w:val="002E3AC2"/>
    <w:rsid w:val="002E3B68"/>
    <w:rsid w:val="002E6471"/>
    <w:rsid w:val="002E6633"/>
    <w:rsid w:val="002F59DE"/>
    <w:rsid w:val="00300490"/>
    <w:rsid w:val="00302916"/>
    <w:rsid w:val="00303040"/>
    <w:rsid w:val="0030728C"/>
    <w:rsid w:val="003127DF"/>
    <w:rsid w:val="003131B3"/>
    <w:rsid w:val="003141FD"/>
    <w:rsid w:val="0031584E"/>
    <w:rsid w:val="00315F2D"/>
    <w:rsid w:val="00316E44"/>
    <w:rsid w:val="00317FA9"/>
    <w:rsid w:val="0032226A"/>
    <w:rsid w:val="003234B5"/>
    <w:rsid w:val="00324C22"/>
    <w:rsid w:val="00325DCD"/>
    <w:rsid w:val="00325DD1"/>
    <w:rsid w:val="003279A9"/>
    <w:rsid w:val="00333D3F"/>
    <w:rsid w:val="003341E4"/>
    <w:rsid w:val="00334276"/>
    <w:rsid w:val="0034439D"/>
    <w:rsid w:val="003459E9"/>
    <w:rsid w:val="0034603E"/>
    <w:rsid w:val="0034693E"/>
    <w:rsid w:val="00346D79"/>
    <w:rsid w:val="00347076"/>
    <w:rsid w:val="00351979"/>
    <w:rsid w:val="00354782"/>
    <w:rsid w:val="00357473"/>
    <w:rsid w:val="00363654"/>
    <w:rsid w:val="0036487C"/>
    <w:rsid w:val="003722D5"/>
    <w:rsid w:val="00374297"/>
    <w:rsid w:val="003747D4"/>
    <w:rsid w:val="00377364"/>
    <w:rsid w:val="00380221"/>
    <w:rsid w:val="00386E2D"/>
    <w:rsid w:val="00395402"/>
    <w:rsid w:val="003976BC"/>
    <w:rsid w:val="003A17FE"/>
    <w:rsid w:val="003A1B5A"/>
    <w:rsid w:val="003A40F2"/>
    <w:rsid w:val="003B3A39"/>
    <w:rsid w:val="003B56E3"/>
    <w:rsid w:val="003B5D90"/>
    <w:rsid w:val="003B63D0"/>
    <w:rsid w:val="003C053B"/>
    <w:rsid w:val="003C250F"/>
    <w:rsid w:val="003C2C47"/>
    <w:rsid w:val="003C685F"/>
    <w:rsid w:val="003C7272"/>
    <w:rsid w:val="003D037B"/>
    <w:rsid w:val="003D4A9A"/>
    <w:rsid w:val="003E3755"/>
    <w:rsid w:val="003E49B6"/>
    <w:rsid w:val="003E4C92"/>
    <w:rsid w:val="003E54B0"/>
    <w:rsid w:val="0040032F"/>
    <w:rsid w:val="00402918"/>
    <w:rsid w:val="00402BA2"/>
    <w:rsid w:val="00405F01"/>
    <w:rsid w:val="0041364A"/>
    <w:rsid w:val="00414F3E"/>
    <w:rsid w:val="004238A6"/>
    <w:rsid w:val="00424BE4"/>
    <w:rsid w:val="00424FF0"/>
    <w:rsid w:val="004273C1"/>
    <w:rsid w:val="00431D84"/>
    <w:rsid w:val="004335DF"/>
    <w:rsid w:val="00434576"/>
    <w:rsid w:val="00440584"/>
    <w:rsid w:val="00445A86"/>
    <w:rsid w:val="0044667C"/>
    <w:rsid w:val="00455495"/>
    <w:rsid w:val="00461357"/>
    <w:rsid w:val="0046226E"/>
    <w:rsid w:val="0046468E"/>
    <w:rsid w:val="004717EE"/>
    <w:rsid w:val="00475064"/>
    <w:rsid w:val="0047768D"/>
    <w:rsid w:val="00490C4A"/>
    <w:rsid w:val="00491BB7"/>
    <w:rsid w:val="00492578"/>
    <w:rsid w:val="0049579B"/>
    <w:rsid w:val="004A1B9A"/>
    <w:rsid w:val="004A70FD"/>
    <w:rsid w:val="004B10AB"/>
    <w:rsid w:val="004B14CD"/>
    <w:rsid w:val="004B501A"/>
    <w:rsid w:val="004B5E8E"/>
    <w:rsid w:val="004B787E"/>
    <w:rsid w:val="004C32A8"/>
    <w:rsid w:val="004D5298"/>
    <w:rsid w:val="004E6CAC"/>
    <w:rsid w:val="004F2754"/>
    <w:rsid w:val="004F4AE7"/>
    <w:rsid w:val="004F619A"/>
    <w:rsid w:val="004F657F"/>
    <w:rsid w:val="0050349C"/>
    <w:rsid w:val="00504B81"/>
    <w:rsid w:val="00505D92"/>
    <w:rsid w:val="00507F48"/>
    <w:rsid w:val="005106F1"/>
    <w:rsid w:val="00511489"/>
    <w:rsid w:val="0051161F"/>
    <w:rsid w:val="005136C6"/>
    <w:rsid w:val="0051636D"/>
    <w:rsid w:val="005178F1"/>
    <w:rsid w:val="00517CCD"/>
    <w:rsid w:val="00517FF1"/>
    <w:rsid w:val="0052138E"/>
    <w:rsid w:val="00523D4E"/>
    <w:rsid w:val="00525655"/>
    <w:rsid w:val="00531A0A"/>
    <w:rsid w:val="00534004"/>
    <w:rsid w:val="00536DBF"/>
    <w:rsid w:val="00545013"/>
    <w:rsid w:val="00545528"/>
    <w:rsid w:val="00547AAE"/>
    <w:rsid w:val="005548FB"/>
    <w:rsid w:val="00554D2C"/>
    <w:rsid w:val="0056708B"/>
    <w:rsid w:val="00567A65"/>
    <w:rsid w:val="00574FEE"/>
    <w:rsid w:val="00581925"/>
    <w:rsid w:val="00585F0E"/>
    <w:rsid w:val="005906F0"/>
    <w:rsid w:val="005931F2"/>
    <w:rsid w:val="00595134"/>
    <w:rsid w:val="005A066C"/>
    <w:rsid w:val="005A2501"/>
    <w:rsid w:val="005A279A"/>
    <w:rsid w:val="005A3A61"/>
    <w:rsid w:val="005A3A75"/>
    <w:rsid w:val="005A6810"/>
    <w:rsid w:val="005A6DF9"/>
    <w:rsid w:val="005B171C"/>
    <w:rsid w:val="005B1911"/>
    <w:rsid w:val="005B58D3"/>
    <w:rsid w:val="005B7238"/>
    <w:rsid w:val="005C02F4"/>
    <w:rsid w:val="005E3B98"/>
    <w:rsid w:val="005E6A64"/>
    <w:rsid w:val="005F3660"/>
    <w:rsid w:val="005F7503"/>
    <w:rsid w:val="005F7E50"/>
    <w:rsid w:val="00607B3A"/>
    <w:rsid w:val="00610CA6"/>
    <w:rsid w:val="00611B49"/>
    <w:rsid w:val="00613DB9"/>
    <w:rsid w:val="006144CE"/>
    <w:rsid w:val="0061615D"/>
    <w:rsid w:val="006221A5"/>
    <w:rsid w:val="00625240"/>
    <w:rsid w:val="00627C1C"/>
    <w:rsid w:val="006307A7"/>
    <w:rsid w:val="00635808"/>
    <w:rsid w:val="00643A4D"/>
    <w:rsid w:val="00643E9B"/>
    <w:rsid w:val="00646B74"/>
    <w:rsid w:val="00651360"/>
    <w:rsid w:val="00662801"/>
    <w:rsid w:val="00662E63"/>
    <w:rsid w:val="006671CB"/>
    <w:rsid w:val="006676BF"/>
    <w:rsid w:val="00674FDA"/>
    <w:rsid w:val="00675BAB"/>
    <w:rsid w:val="006777B0"/>
    <w:rsid w:val="00677D1D"/>
    <w:rsid w:val="0068004B"/>
    <w:rsid w:val="0068031B"/>
    <w:rsid w:val="0068219F"/>
    <w:rsid w:val="00682338"/>
    <w:rsid w:val="00685363"/>
    <w:rsid w:val="00693AA8"/>
    <w:rsid w:val="006940EE"/>
    <w:rsid w:val="006951CB"/>
    <w:rsid w:val="006A082B"/>
    <w:rsid w:val="006A2A63"/>
    <w:rsid w:val="006A5306"/>
    <w:rsid w:val="006A7F4A"/>
    <w:rsid w:val="006B07BD"/>
    <w:rsid w:val="006B10D6"/>
    <w:rsid w:val="006C187E"/>
    <w:rsid w:val="006C2383"/>
    <w:rsid w:val="006C2B4F"/>
    <w:rsid w:val="006C2C9F"/>
    <w:rsid w:val="006C45A1"/>
    <w:rsid w:val="006D0297"/>
    <w:rsid w:val="006D25C2"/>
    <w:rsid w:val="006D5426"/>
    <w:rsid w:val="006D7FCA"/>
    <w:rsid w:val="006E08E5"/>
    <w:rsid w:val="006E31DF"/>
    <w:rsid w:val="006E3E50"/>
    <w:rsid w:val="006E6F5E"/>
    <w:rsid w:val="006F1E6B"/>
    <w:rsid w:val="006F4EC8"/>
    <w:rsid w:val="006F50C0"/>
    <w:rsid w:val="00703508"/>
    <w:rsid w:val="00710E1C"/>
    <w:rsid w:val="007200E2"/>
    <w:rsid w:val="00722132"/>
    <w:rsid w:val="00727245"/>
    <w:rsid w:val="00727ECA"/>
    <w:rsid w:val="007300B3"/>
    <w:rsid w:val="00732EE1"/>
    <w:rsid w:val="007525B6"/>
    <w:rsid w:val="007547A4"/>
    <w:rsid w:val="00755B70"/>
    <w:rsid w:val="007658A3"/>
    <w:rsid w:val="007663F5"/>
    <w:rsid w:val="00771D47"/>
    <w:rsid w:val="00772884"/>
    <w:rsid w:val="00776C95"/>
    <w:rsid w:val="00781067"/>
    <w:rsid w:val="007840B8"/>
    <w:rsid w:val="00785558"/>
    <w:rsid w:val="0079436A"/>
    <w:rsid w:val="00797824"/>
    <w:rsid w:val="007B0356"/>
    <w:rsid w:val="007B163B"/>
    <w:rsid w:val="007B1DAE"/>
    <w:rsid w:val="007B40FF"/>
    <w:rsid w:val="007C03FF"/>
    <w:rsid w:val="007C26F0"/>
    <w:rsid w:val="007C4715"/>
    <w:rsid w:val="007C64C5"/>
    <w:rsid w:val="007D3D48"/>
    <w:rsid w:val="007D44CA"/>
    <w:rsid w:val="007E2700"/>
    <w:rsid w:val="007E2E53"/>
    <w:rsid w:val="007E3152"/>
    <w:rsid w:val="007E4E99"/>
    <w:rsid w:val="007E717C"/>
    <w:rsid w:val="007F0DCE"/>
    <w:rsid w:val="007F5BE1"/>
    <w:rsid w:val="007F7A4A"/>
    <w:rsid w:val="007F7D27"/>
    <w:rsid w:val="008016B4"/>
    <w:rsid w:val="0080289D"/>
    <w:rsid w:val="008034A9"/>
    <w:rsid w:val="00806711"/>
    <w:rsid w:val="00811B80"/>
    <w:rsid w:val="00815E4D"/>
    <w:rsid w:val="00822177"/>
    <w:rsid w:val="008223D8"/>
    <w:rsid w:val="0082426E"/>
    <w:rsid w:val="00827724"/>
    <w:rsid w:val="00827FFE"/>
    <w:rsid w:val="00831039"/>
    <w:rsid w:val="00836931"/>
    <w:rsid w:val="0083773A"/>
    <w:rsid w:val="00843EC8"/>
    <w:rsid w:val="00844B90"/>
    <w:rsid w:val="00844EC0"/>
    <w:rsid w:val="008525DD"/>
    <w:rsid w:val="008534C0"/>
    <w:rsid w:val="00855610"/>
    <w:rsid w:val="008607F0"/>
    <w:rsid w:val="00863AAB"/>
    <w:rsid w:val="00864497"/>
    <w:rsid w:val="008738F6"/>
    <w:rsid w:val="008758A7"/>
    <w:rsid w:val="008776DA"/>
    <w:rsid w:val="0088055B"/>
    <w:rsid w:val="00881C0E"/>
    <w:rsid w:val="008848CB"/>
    <w:rsid w:val="008849D0"/>
    <w:rsid w:val="00886F6B"/>
    <w:rsid w:val="00891A6E"/>
    <w:rsid w:val="00897F2E"/>
    <w:rsid w:val="008A01CE"/>
    <w:rsid w:val="008A05CF"/>
    <w:rsid w:val="008A49FA"/>
    <w:rsid w:val="008A4ED9"/>
    <w:rsid w:val="008C1CA7"/>
    <w:rsid w:val="008C203A"/>
    <w:rsid w:val="008C3391"/>
    <w:rsid w:val="008C36F2"/>
    <w:rsid w:val="008C3A58"/>
    <w:rsid w:val="008C54BE"/>
    <w:rsid w:val="008D078A"/>
    <w:rsid w:val="008D0AEF"/>
    <w:rsid w:val="008D2072"/>
    <w:rsid w:val="008E4695"/>
    <w:rsid w:val="008E7067"/>
    <w:rsid w:val="008F2E52"/>
    <w:rsid w:val="008F352A"/>
    <w:rsid w:val="008F4E28"/>
    <w:rsid w:val="008F5B45"/>
    <w:rsid w:val="008F5F18"/>
    <w:rsid w:val="00900359"/>
    <w:rsid w:val="009027E7"/>
    <w:rsid w:val="009032B6"/>
    <w:rsid w:val="00906A40"/>
    <w:rsid w:val="00906F15"/>
    <w:rsid w:val="00910D09"/>
    <w:rsid w:val="00911594"/>
    <w:rsid w:val="00916044"/>
    <w:rsid w:val="00916108"/>
    <w:rsid w:val="0091729D"/>
    <w:rsid w:val="00922A02"/>
    <w:rsid w:val="00931B46"/>
    <w:rsid w:val="0093479D"/>
    <w:rsid w:val="00936764"/>
    <w:rsid w:val="00936A67"/>
    <w:rsid w:val="00943CB6"/>
    <w:rsid w:val="00950262"/>
    <w:rsid w:val="00951BF1"/>
    <w:rsid w:val="009546CB"/>
    <w:rsid w:val="009548A6"/>
    <w:rsid w:val="009665DD"/>
    <w:rsid w:val="009751D6"/>
    <w:rsid w:val="0097579F"/>
    <w:rsid w:val="009835A6"/>
    <w:rsid w:val="0098514F"/>
    <w:rsid w:val="009942C4"/>
    <w:rsid w:val="009945F8"/>
    <w:rsid w:val="0099613F"/>
    <w:rsid w:val="009A230B"/>
    <w:rsid w:val="009A24F2"/>
    <w:rsid w:val="009A2696"/>
    <w:rsid w:val="009A2C01"/>
    <w:rsid w:val="009A3BA7"/>
    <w:rsid w:val="009A3E3A"/>
    <w:rsid w:val="009A41E9"/>
    <w:rsid w:val="009A71FC"/>
    <w:rsid w:val="009B1B98"/>
    <w:rsid w:val="009B1F59"/>
    <w:rsid w:val="009B2871"/>
    <w:rsid w:val="009B2B62"/>
    <w:rsid w:val="009B3ADB"/>
    <w:rsid w:val="009B4DA8"/>
    <w:rsid w:val="009C2CB8"/>
    <w:rsid w:val="009C3A01"/>
    <w:rsid w:val="009C5372"/>
    <w:rsid w:val="009C7EB4"/>
    <w:rsid w:val="009D3923"/>
    <w:rsid w:val="009E283D"/>
    <w:rsid w:val="009E7B13"/>
    <w:rsid w:val="009F4749"/>
    <w:rsid w:val="009F4D91"/>
    <w:rsid w:val="009F5013"/>
    <w:rsid w:val="009F5CD0"/>
    <w:rsid w:val="00A02DE6"/>
    <w:rsid w:val="00A05D4D"/>
    <w:rsid w:val="00A067F2"/>
    <w:rsid w:val="00A07F9E"/>
    <w:rsid w:val="00A21482"/>
    <w:rsid w:val="00A216DD"/>
    <w:rsid w:val="00A21A9F"/>
    <w:rsid w:val="00A21DCA"/>
    <w:rsid w:val="00A311BB"/>
    <w:rsid w:val="00A36516"/>
    <w:rsid w:val="00A40F8B"/>
    <w:rsid w:val="00A41437"/>
    <w:rsid w:val="00A41DD9"/>
    <w:rsid w:val="00A42187"/>
    <w:rsid w:val="00A46BC0"/>
    <w:rsid w:val="00A50183"/>
    <w:rsid w:val="00A50686"/>
    <w:rsid w:val="00A54260"/>
    <w:rsid w:val="00A553EB"/>
    <w:rsid w:val="00A574E3"/>
    <w:rsid w:val="00A61A15"/>
    <w:rsid w:val="00A638DB"/>
    <w:rsid w:val="00A65B13"/>
    <w:rsid w:val="00A70724"/>
    <w:rsid w:val="00A711D7"/>
    <w:rsid w:val="00A714CC"/>
    <w:rsid w:val="00A72D52"/>
    <w:rsid w:val="00A74332"/>
    <w:rsid w:val="00A74EF6"/>
    <w:rsid w:val="00A81ACC"/>
    <w:rsid w:val="00A83B9E"/>
    <w:rsid w:val="00A87059"/>
    <w:rsid w:val="00A90699"/>
    <w:rsid w:val="00A94730"/>
    <w:rsid w:val="00A95EB6"/>
    <w:rsid w:val="00AA3B09"/>
    <w:rsid w:val="00AA6C92"/>
    <w:rsid w:val="00AA6FAC"/>
    <w:rsid w:val="00AB04A7"/>
    <w:rsid w:val="00AB3C49"/>
    <w:rsid w:val="00AB4DFD"/>
    <w:rsid w:val="00AC33A6"/>
    <w:rsid w:val="00AC7059"/>
    <w:rsid w:val="00AD09E6"/>
    <w:rsid w:val="00AD2D52"/>
    <w:rsid w:val="00AD402D"/>
    <w:rsid w:val="00AD7877"/>
    <w:rsid w:val="00AE12C5"/>
    <w:rsid w:val="00AE579A"/>
    <w:rsid w:val="00AE714B"/>
    <w:rsid w:val="00AF0181"/>
    <w:rsid w:val="00AF391E"/>
    <w:rsid w:val="00AF5AFF"/>
    <w:rsid w:val="00AF651C"/>
    <w:rsid w:val="00B008FA"/>
    <w:rsid w:val="00B009DA"/>
    <w:rsid w:val="00B00EC3"/>
    <w:rsid w:val="00B010B8"/>
    <w:rsid w:val="00B015FC"/>
    <w:rsid w:val="00B05D93"/>
    <w:rsid w:val="00B12AD2"/>
    <w:rsid w:val="00B134A4"/>
    <w:rsid w:val="00B14690"/>
    <w:rsid w:val="00B20631"/>
    <w:rsid w:val="00B23A1E"/>
    <w:rsid w:val="00B35A42"/>
    <w:rsid w:val="00B36709"/>
    <w:rsid w:val="00B41178"/>
    <w:rsid w:val="00B42C70"/>
    <w:rsid w:val="00B438A1"/>
    <w:rsid w:val="00B43DE4"/>
    <w:rsid w:val="00B45204"/>
    <w:rsid w:val="00B47375"/>
    <w:rsid w:val="00B50070"/>
    <w:rsid w:val="00B52A92"/>
    <w:rsid w:val="00B54195"/>
    <w:rsid w:val="00B54619"/>
    <w:rsid w:val="00B6111C"/>
    <w:rsid w:val="00B70D7D"/>
    <w:rsid w:val="00B7385C"/>
    <w:rsid w:val="00B75724"/>
    <w:rsid w:val="00B83ADA"/>
    <w:rsid w:val="00B84372"/>
    <w:rsid w:val="00B85F87"/>
    <w:rsid w:val="00B876B4"/>
    <w:rsid w:val="00B97C83"/>
    <w:rsid w:val="00BA1AE8"/>
    <w:rsid w:val="00BA1DB6"/>
    <w:rsid w:val="00BA436C"/>
    <w:rsid w:val="00BB197F"/>
    <w:rsid w:val="00BB25DA"/>
    <w:rsid w:val="00BB33EB"/>
    <w:rsid w:val="00BB4E40"/>
    <w:rsid w:val="00BB5245"/>
    <w:rsid w:val="00BB7880"/>
    <w:rsid w:val="00BC05BC"/>
    <w:rsid w:val="00BC1670"/>
    <w:rsid w:val="00BC39EC"/>
    <w:rsid w:val="00BD23F3"/>
    <w:rsid w:val="00BD3B61"/>
    <w:rsid w:val="00BD7A3D"/>
    <w:rsid w:val="00BE345A"/>
    <w:rsid w:val="00BE6887"/>
    <w:rsid w:val="00BF1ACC"/>
    <w:rsid w:val="00BF24C8"/>
    <w:rsid w:val="00BF764E"/>
    <w:rsid w:val="00C0122D"/>
    <w:rsid w:val="00C01A71"/>
    <w:rsid w:val="00C021C8"/>
    <w:rsid w:val="00C0358E"/>
    <w:rsid w:val="00C03862"/>
    <w:rsid w:val="00C04F6E"/>
    <w:rsid w:val="00C06B87"/>
    <w:rsid w:val="00C075DC"/>
    <w:rsid w:val="00C07E55"/>
    <w:rsid w:val="00C10B14"/>
    <w:rsid w:val="00C14504"/>
    <w:rsid w:val="00C149E2"/>
    <w:rsid w:val="00C15249"/>
    <w:rsid w:val="00C17DB7"/>
    <w:rsid w:val="00C20026"/>
    <w:rsid w:val="00C20288"/>
    <w:rsid w:val="00C24C82"/>
    <w:rsid w:val="00C32694"/>
    <w:rsid w:val="00C32757"/>
    <w:rsid w:val="00C33C09"/>
    <w:rsid w:val="00C35669"/>
    <w:rsid w:val="00C41F02"/>
    <w:rsid w:val="00C452CE"/>
    <w:rsid w:val="00C524B2"/>
    <w:rsid w:val="00C56B44"/>
    <w:rsid w:val="00C57F39"/>
    <w:rsid w:val="00C57F7D"/>
    <w:rsid w:val="00C66987"/>
    <w:rsid w:val="00C74A74"/>
    <w:rsid w:val="00C76FBC"/>
    <w:rsid w:val="00C82FFE"/>
    <w:rsid w:val="00C831AD"/>
    <w:rsid w:val="00C8482C"/>
    <w:rsid w:val="00C87110"/>
    <w:rsid w:val="00C90A24"/>
    <w:rsid w:val="00C950A4"/>
    <w:rsid w:val="00CA302A"/>
    <w:rsid w:val="00CA3186"/>
    <w:rsid w:val="00CB1647"/>
    <w:rsid w:val="00CB6D79"/>
    <w:rsid w:val="00CC0BDC"/>
    <w:rsid w:val="00CC1E71"/>
    <w:rsid w:val="00CC3255"/>
    <w:rsid w:val="00CC5BD9"/>
    <w:rsid w:val="00CC6581"/>
    <w:rsid w:val="00CC6705"/>
    <w:rsid w:val="00CD015C"/>
    <w:rsid w:val="00CD0699"/>
    <w:rsid w:val="00CD2147"/>
    <w:rsid w:val="00CD49F4"/>
    <w:rsid w:val="00CD53BA"/>
    <w:rsid w:val="00CD771B"/>
    <w:rsid w:val="00CD7ABE"/>
    <w:rsid w:val="00CE110C"/>
    <w:rsid w:val="00CE570B"/>
    <w:rsid w:val="00CE747B"/>
    <w:rsid w:val="00CE7A4B"/>
    <w:rsid w:val="00CF051B"/>
    <w:rsid w:val="00CF0FC0"/>
    <w:rsid w:val="00CF3624"/>
    <w:rsid w:val="00CF6823"/>
    <w:rsid w:val="00CF6CF3"/>
    <w:rsid w:val="00D0250B"/>
    <w:rsid w:val="00D05A0B"/>
    <w:rsid w:val="00D05FED"/>
    <w:rsid w:val="00D14606"/>
    <w:rsid w:val="00D15C55"/>
    <w:rsid w:val="00D2006B"/>
    <w:rsid w:val="00D22363"/>
    <w:rsid w:val="00D2624F"/>
    <w:rsid w:val="00D26D6B"/>
    <w:rsid w:val="00D3090A"/>
    <w:rsid w:val="00D31F60"/>
    <w:rsid w:val="00D32C17"/>
    <w:rsid w:val="00D34FE2"/>
    <w:rsid w:val="00D4304A"/>
    <w:rsid w:val="00D46BAE"/>
    <w:rsid w:val="00D537B3"/>
    <w:rsid w:val="00D551F4"/>
    <w:rsid w:val="00D56B08"/>
    <w:rsid w:val="00D57576"/>
    <w:rsid w:val="00D6324B"/>
    <w:rsid w:val="00D64F6B"/>
    <w:rsid w:val="00D77C15"/>
    <w:rsid w:val="00D8148D"/>
    <w:rsid w:val="00D81C28"/>
    <w:rsid w:val="00D82F2A"/>
    <w:rsid w:val="00D835A3"/>
    <w:rsid w:val="00D83D72"/>
    <w:rsid w:val="00D87CC4"/>
    <w:rsid w:val="00D936EC"/>
    <w:rsid w:val="00D93C8E"/>
    <w:rsid w:val="00D93EC2"/>
    <w:rsid w:val="00D95BE3"/>
    <w:rsid w:val="00DA2609"/>
    <w:rsid w:val="00DA5B44"/>
    <w:rsid w:val="00DA634C"/>
    <w:rsid w:val="00DA73CC"/>
    <w:rsid w:val="00DA7905"/>
    <w:rsid w:val="00DB532D"/>
    <w:rsid w:val="00DB556A"/>
    <w:rsid w:val="00DB6134"/>
    <w:rsid w:val="00DB6999"/>
    <w:rsid w:val="00DD3CC1"/>
    <w:rsid w:val="00DD47DD"/>
    <w:rsid w:val="00DD4E37"/>
    <w:rsid w:val="00DD57A6"/>
    <w:rsid w:val="00DD64A5"/>
    <w:rsid w:val="00DE009D"/>
    <w:rsid w:val="00DE2A95"/>
    <w:rsid w:val="00DF2A83"/>
    <w:rsid w:val="00DF2C41"/>
    <w:rsid w:val="00DF72D4"/>
    <w:rsid w:val="00E01119"/>
    <w:rsid w:val="00E02381"/>
    <w:rsid w:val="00E03827"/>
    <w:rsid w:val="00E11837"/>
    <w:rsid w:val="00E12A72"/>
    <w:rsid w:val="00E151BA"/>
    <w:rsid w:val="00E20FA3"/>
    <w:rsid w:val="00E22967"/>
    <w:rsid w:val="00E25FC7"/>
    <w:rsid w:val="00E308EB"/>
    <w:rsid w:val="00E30CBC"/>
    <w:rsid w:val="00E4338C"/>
    <w:rsid w:val="00E44A86"/>
    <w:rsid w:val="00E503E2"/>
    <w:rsid w:val="00E505D9"/>
    <w:rsid w:val="00E51904"/>
    <w:rsid w:val="00E538D7"/>
    <w:rsid w:val="00E53C2A"/>
    <w:rsid w:val="00E6366F"/>
    <w:rsid w:val="00E72516"/>
    <w:rsid w:val="00E73F3C"/>
    <w:rsid w:val="00E74C46"/>
    <w:rsid w:val="00E75D7B"/>
    <w:rsid w:val="00E76EDA"/>
    <w:rsid w:val="00E818BA"/>
    <w:rsid w:val="00E82D67"/>
    <w:rsid w:val="00E82F86"/>
    <w:rsid w:val="00E842E3"/>
    <w:rsid w:val="00E844DF"/>
    <w:rsid w:val="00E850E2"/>
    <w:rsid w:val="00E91997"/>
    <w:rsid w:val="00E940BA"/>
    <w:rsid w:val="00E97F3D"/>
    <w:rsid w:val="00EA1A55"/>
    <w:rsid w:val="00EA26D7"/>
    <w:rsid w:val="00EA5864"/>
    <w:rsid w:val="00EA7F54"/>
    <w:rsid w:val="00EB01AF"/>
    <w:rsid w:val="00EB0945"/>
    <w:rsid w:val="00EB31B3"/>
    <w:rsid w:val="00EB41FA"/>
    <w:rsid w:val="00EC1EA4"/>
    <w:rsid w:val="00EC7AF2"/>
    <w:rsid w:val="00ED1BE4"/>
    <w:rsid w:val="00ED42C5"/>
    <w:rsid w:val="00ED462E"/>
    <w:rsid w:val="00ED4660"/>
    <w:rsid w:val="00ED4E9E"/>
    <w:rsid w:val="00EE04E4"/>
    <w:rsid w:val="00EE1798"/>
    <w:rsid w:val="00EE3964"/>
    <w:rsid w:val="00EF345B"/>
    <w:rsid w:val="00EF43B2"/>
    <w:rsid w:val="00EF45E6"/>
    <w:rsid w:val="00EF4C78"/>
    <w:rsid w:val="00EF4EA4"/>
    <w:rsid w:val="00EF50EB"/>
    <w:rsid w:val="00EF7163"/>
    <w:rsid w:val="00F009A6"/>
    <w:rsid w:val="00F02B4B"/>
    <w:rsid w:val="00F030B0"/>
    <w:rsid w:val="00F06585"/>
    <w:rsid w:val="00F06E8B"/>
    <w:rsid w:val="00F13CAA"/>
    <w:rsid w:val="00F14DD7"/>
    <w:rsid w:val="00F14F4C"/>
    <w:rsid w:val="00F168DC"/>
    <w:rsid w:val="00F21A62"/>
    <w:rsid w:val="00F21F12"/>
    <w:rsid w:val="00F25034"/>
    <w:rsid w:val="00F276C2"/>
    <w:rsid w:val="00F33B82"/>
    <w:rsid w:val="00F3506F"/>
    <w:rsid w:val="00F434CC"/>
    <w:rsid w:val="00F4616B"/>
    <w:rsid w:val="00F469D7"/>
    <w:rsid w:val="00F501B1"/>
    <w:rsid w:val="00F5103C"/>
    <w:rsid w:val="00F53023"/>
    <w:rsid w:val="00F53CE4"/>
    <w:rsid w:val="00F57B37"/>
    <w:rsid w:val="00F61897"/>
    <w:rsid w:val="00F67333"/>
    <w:rsid w:val="00F71F09"/>
    <w:rsid w:val="00F72EC1"/>
    <w:rsid w:val="00F7593E"/>
    <w:rsid w:val="00F77DAE"/>
    <w:rsid w:val="00F805B8"/>
    <w:rsid w:val="00F80E72"/>
    <w:rsid w:val="00F82535"/>
    <w:rsid w:val="00F91071"/>
    <w:rsid w:val="00F958BF"/>
    <w:rsid w:val="00F95AF4"/>
    <w:rsid w:val="00F97B52"/>
    <w:rsid w:val="00FA1CA4"/>
    <w:rsid w:val="00FA4943"/>
    <w:rsid w:val="00FA4DB6"/>
    <w:rsid w:val="00FA6E4E"/>
    <w:rsid w:val="00FA735A"/>
    <w:rsid w:val="00FB48A5"/>
    <w:rsid w:val="00FB7CB8"/>
    <w:rsid w:val="00FC12CC"/>
    <w:rsid w:val="00FC3D72"/>
    <w:rsid w:val="00FC78B3"/>
    <w:rsid w:val="00FE182C"/>
    <w:rsid w:val="00FE2AB1"/>
    <w:rsid w:val="00FE38EC"/>
    <w:rsid w:val="00FE3CD0"/>
    <w:rsid w:val="00FE4BED"/>
    <w:rsid w:val="00FE5FF6"/>
    <w:rsid w:val="00FE6534"/>
    <w:rsid w:val="00FE730A"/>
    <w:rsid w:val="00FE7ED9"/>
    <w:rsid w:val="00FF1201"/>
    <w:rsid w:val="00FF3413"/>
    <w:rsid w:val="00FF45CE"/>
    <w:rsid w:val="00FF4D43"/>
    <w:rsid w:val="00FF5B4B"/>
    <w:rsid w:val="010EBE4E"/>
    <w:rsid w:val="01AF74CE"/>
    <w:rsid w:val="0205350C"/>
    <w:rsid w:val="0249AB2B"/>
    <w:rsid w:val="025FB179"/>
    <w:rsid w:val="02D52C8A"/>
    <w:rsid w:val="031D92BB"/>
    <w:rsid w:val="034FF24A"/>
    <w:rsid w:val="0394D9B7"/>
    <w:rsid w:val="03DC2C33"/>
    <w:rsid w:val="03DC62BA"/>
    <w:rsid w:val="03DF2541"/>
    <w:rsid w:val="03FC5E7D"/>
    <w:rsid w:val="0440B88C"/>
    <w:rsid w:val="05426995"/>
    <w:rsid w:val="05A38244"/>
    <w:rsid w:val="05B0BBD8"/>
    <w:rsid w:val="0633EF75"/>
    <w:rsid w:val="06BD6331"/>
    <w:rsid w:val="06D06A22"/>
    <w:rsid w:val="076F7464"/>
    <w:rsid w:val="08952395"/>
    <w:rsid w:val="089850BB"/>
    <w:rsid w:val="08E2938C"/>
    <w:rsid w:val="09E06E25"/>
    <w:rsid w:val="09E2667F"/>
    <w:rsid w:val="0A435ADD"/>
    <w:rsid w:val="0A6EF179"/>
    <w:rsid w:val="0A9AF9A5"/>
    <w:rsid w:val="0ABEF7E4"/>
    <w:rsid w:val="0B1328F0"/>
    <w:rsid w:val="0B6E57EB"/>
    <w:rsid w:val="0BE7749F"/>
    <w:rsid w:val="0C0B912E"/>
    <w:rsid w:val="0C2AB1CD"/>
    <w:rsid w:val="0C36685F"/>
    <w:rsid w:val="0C3EAFFA"/>
    <w:rsid w:val="0C76AF21"/>
    <w:rsid w:val="0E567FEB"/>
    <w:rsid w:val="0E69FE49"/>
    <w:rsid w:val="0F50450E"/>
    <w:rsid w:val="0F5B7498"/>
    <w:rsid w:val="0FEC6301"/>
    <w:rsid w:val="101530F0"/>
    <w:rsid w:val="108A6B87"/>
    <w:rsid w:val="109BACA5"/>
    <w:rsid w:val="111894B4"/>
    <w:rsid w:val="11414A52"/>
    <w:rsid w:val="1165619D"/>
    <w:rsid w:val="12518A47"/>
    <w:rsid w:val="12CC8CD3"/>
    <w:rsid w:val="12DC21B3"/>
    <w:rsid w:val="1346A445"/>
    <w:rsid w:val="137F1594"/>
    <w:rsid w:val="1498049E"/>
    <w:rsid w:val="14D80397"/>
    <w:rsid w:val="14FC3639"/>
    <w:rsid w:val="15006DF3"/>
    <w:rsid w:val="1547C2F9"/>
    <w:rsid w:val="1596446B"/>
    <w:rsid w:val="1624180D"/>
    <w:rsid w:val="165E82F3"/>
    <w:rsid w:val="167E4507"/>
    <w:rsid w:val="170B6E68"/>
    <w:rsid w:val="171D40B5"/>
    <w:rsid w:val="17CA586B"/>
    <w:rsid w:val="19396E37"/>
    <w:rsid w:val="19A354C4"/>
    <w:rsid w:val="19BC0103"/>
    <w:rsid w:val="1A4373CF"/>
    <w:rsid w:val="1A58E8B2"/>
    <w:rsid w:val="1A78E3BF"/>
    <w:rsid w:val="1A8FAF31"/>
    <w:rsid w:val="1B747F6C"/>
    <w:rsid w:val="1C59943A"/>
    <w:rsid w:val="1C5C3411"/>
    <w:rsid w:val="1C757D43"/>
    <w:rsid w:val="1CB7AAF7"/>
    <w:rsid w:val="1CC970FC"/>
    <w:rsid w:val="1D104FCD"/>
    <w:rsid w:val="1D5BC347"/>
    <w:rsid w:val="1E2B5C58"/>
    <w:rsid w:val="1E5572F9"/>
    <w:rsid w:val="1E5B7A13"/>
    <w:rsid w:val="1EAA1D58"/>
    <w:rsid w:val="1EDD5CC6"/>
    <w:rsid w:val="1FB24161"/>
    <w:rsid w:val="20AC6C8B"/>
    <w:rsid w:val="21148212"/>
    <w:rsid w:val="217B84A3"/>
    <w:rsid w:val="21AE902A"/>
    <w:rsid w:val="21C5C89E"/>
    <w:rsid w:val="229C1503"/>
    <w:rsid w:val="230A78F2"/>
    <w:rsid w:val="23B6535F"/>
    <w:rsid w:val="23E4789F"/>
    <w:rsid w:val="25C0AD45"/>
    <w:rsid w:val="26510FAB"/>
    <w:rsid w:val="27B72D17"/>
    <w:rsid w:val="282595B3"/>
    <w:rsid w:val="28769EC2"/>
    <w:rsid w:val="29284C60"/>
    <w:rsid w:val="293C65CC"/>
    <w:rsid w:val="2952FD78"/>
    <w:rsid w:val="2960A6E1"/>
    <w:rsid w:val="29808CCF"/>
    <w:rsid w:val="2A41488F"/>
    <w:rsid w:val="2AA2256A"/>
    <w:rsid w:val="2AD8362D"/>
    <w:rsid w:val="2AFC88C6"/>
    <w:rsid w:val="2B13741E"/>
    <w:rsid w:val="2B185555"/>
    <w:rsid w:val="2B39EBE6"/>
    <w:rsid w:val="2BBF6733"/>
    <w:rsid w:val="2C225669"/>
    <w:rsid w:val="2CD5BC47"/>
    <w:rsid w:val="2CD98C7B"/>
    <w:rsid w:val="2E0C6F3C"/>
    <w:rsid w:val="2EB5F6B7"/>
    <w:rsid w:val="2F056054"/>
    <w:rsid w:val="2F2303DD"/>
    <w:rsid w:val="2F6DDBAC"/>
    <w:rsid w:val="300D5D09"/>
    <w:rsid w:val="30821E99"/>
    <w:rsid w:val="30AB64B5"/>
    <w:rsid w:val="31808E74"/>
    <w:rsid w:val="31E6F033"/>
    <w:rsid w:val="3227EBBE"/>
    <w:rsid w:val="32AC1DE0"/>
    <w:rsid w:val="32C97E89"/>
    <w:rsid w:val="32C9803B"/>
    <w:rsid w:val="32F9DFBE"/>
    <w:rsid w:val="33096D18"/>
    <w:rsid w:val="331460F0"/>
    <w:rsid w:val="334C4846"/>
    <w:rsid w:val="3467EC31"/>
    <w:rsid w:val="34E0CE2C"/>
    <w:rsid w:val="3503F6B8"/>
    <w:rsid w:val="35B64066"/>
    <w:rsid w:val="35C08FE9"/>
    <w:rsid w:val="35CBB805"/>
    <w:rsid w:val="36078116"/>
    <w:rsid w:val="36318080"/>
    <w:rsid w:val="363D4D43"/>
    <w:rsid w:val="364EC8AF"/>
    <w:rsid w:val="367C9E8D"/>
    <w:rsid w:val="377C68E6"/>
    <w:rsid w:val="383945A1"/>
    <w:rsid w:val="386170FC"/>
    <w:rsid w:val="38B6166C"/>
    <w:rsid w:val="38DD6A18"/>
    <w:rsid w:val="3B45B082"/>
    <w:rsid w:val="3B797779"/>
    <w:rsid w:val="3BCB5F1F"/>
    <w:rsid w:val="3C1EE43E"/>
    <w:rsid w:val="3C428057"/>
    <w:rsid w:val="3CDD195C"/>
    <w:rsid w:val="3D0C6819"/>
    <w:rsid w:val="3E878C1E"/>
    <w:rsid w:val="3F4DB0A5"/>
    <w:rsid w:val="3F8CB8D4"/>
    <w:rsid w:val="40E95C60"/>
    <w:rsid w:val="4202254E"/>
    <w:rsid w:val="423E88AC"/>
    <w:rsid w:val="427C14AA"/>
    <w:rsid w:val="428DB3B9"/>
    <w:rsid w:val="42DE55D9"/>
    <w:rsid w:val="431382F4"/>
    <w:rsid w:val="435ABAD3"/>
    <w:rsid w:val="43D18384"/>
    <w:rsid w:val="43EA9E1E"/>
    <w:rsid w:val="441D9B80"/>
    <w:rsid w:val="445906BA"/>
    <w:rsid w:val="446BA17A"/>
    <w:rsid w:val="44EE3E1E"/>
    <w:rsid w:val="45031B79"/>
    <w:rsid w:val="4515535D"/>
    <w:rsid w:val="453EED72"/>
    <w:rsid w:val="456EED29"/>
    <w:rsid w:val="45B96BE1"/>
    <w:rsid w:val="46076820"/>
    <w:rsid w:val="469FA7E0"/>
    <w:rsid w:val="46A78C24"/>
    <w:rsid w:val="47553C42"/>
    <w:rsid w:val="4841564F"/>
    <w:rsid w:val="48AD7FE5"/>
    <w:rsid w:val="48C51712"/>
    <w:rsid w:val="48CB7C1C"/>
    <w:rsid w:val="492C77DD"/>
    <w:rsid w:val="4946DF3C"/>
    <w:rsid w:val="49503E3F"/>
    <w:rsid w:val="49D1C2C4"/>
    <w:rsid w:val="4A11BFAD"/>
    <w:rsid w:val="4A322772"/>
    <w:rsid w:val="4A91B102"/>
    <w:rsid w:val="4AB7B698"/>
    <w:rsid w:val="4C20450D"/>
    <w:rsid w:val="4C40CE10"/>
    <w:rsid w:val="4CC3CFC9"/>
    <w:rsid w:val="4CD7A41D"/>
    <w:rsid w:val="4D4FF709"/>
    <w:rsid w:val="4DD3EFD7"/>
    <w:rsid w:val="4F495D14"/>
    <w:rsid w:val="4F907F21"/>
    <w:rsid w:val="4FAAD81C"/>
    <w:rsid w:val="50489B8F"/>
    <w:rsid w:val="50BE60F3"/>
    <w:rsid w:val="511E6165"/>
    <w:rsid w:val="51DC0B5B"/>
    <w:rsid w:val="52B00F94"/>
    <w:rsid w:val="531D8C21"/>
    <w:rsid w:val="53873FFF"/>
    <w:rsid w:val="55982320"/>
    <w:rsid w:val="55D1AFFA"/>
    <w:rsid w:val="56FA0FB2"/>
    <w:rsid w:val="5893F6E1"/>
    <w:rsid w:val="590851F2"/>
    <w:rsid w:val="590F11B0"/>
    <w:rsid w:val="5952D0DF"/>
    <w:rsid w:val="5A77F0F2"/>
    <w:rsid w:val="5AD67DA5"/>
    <w:rsid w:val="5B07790E"/>
    <w:rsid w:val="5B3B0C07"/>
    <w:rsid w:val="5B702AF2"/>
    <w:rsid w:val="5C13C153"/>
    <w:rsid w:val="5C5D7473"/>
    <w:rsid w:val="5C767F2C"/>
    <w:rsid w:val="5CBE8359"/>
    <w:rsid w:val="5D41420C"/>
    <w:rsid w:val="5D8DC3D8"/>
    <w:rsid w:val="5D902C8F"/>
    <w:rsid w:val="5DAF91B4"/>
    <w:rsid w:val="5DB9D6BB"/>
    <w:rsid w:val="5DDA26BE"/>
    <w:rsid w:val="5E165238"/>
    <w:rsid w:val="5E3F19D0"/>
    <w:rsid w:val="5E600BCB"/>
    <w:rsid w:val="5EA9EC41"/>
    <w:rsid w:val="5F3323A9"/>
    <w:rsid w:val="5F3FE051"/>
    <w:rsid w:val="5F5FED6D"/>
    <w:rsid w:val="5F75F71F"/>
    <w:rsid w:val="5F85E475"/>
    <w:rsid w:val="6048DFB5"/>
    <w:rsid w:val="609F08C6"/>
    <w:rsid w:val="615F57EA"/>
    <w:rsid w:val="61681911"/>
    <w:rsid w:val="626F9CE0"/>
    <w:rsid w:val="62D84316"/>
    <w:rsid w:val="634E3A1E"/>
    <w:rsid w:val="63A22D55"/>
    <w:rsid w:val="6400128C"/>
    <w:rsid w:val="648743A4"/>
    <w:rsid w:val="655FE8E4"/>
    <w:rsid w:val="6566114C"/>
    <w:rsid w:val="659B5ECF"/>
    <w:rsid w:val="66127894"/>
    <w:rsid w:val="66136F6A"/>
    <w:rsid w:val="66F52BA8"/>
    <w:rsid w:val="68520122"/>
    <w:rsid w:val="6900A610"/>
    <w:rsid w:val="6944C213"/>
    <w:rsid w:val="69531D85"/>
    <w:rsid w:val="6A100F78"/>
    <w:rsid w:val="6A43FF97"/>
    <w:rsid w:val="6A74EC5F"/>
    <w:rsid w:val="6AACA2AE"/>
    <w:rsid w:val="6AFF1C59"/>
    <w:rsid w:val="6B3F3E69"/>
    <w:rsid w:val="6B768901"/>
    <w:rsid w:val="6B7D684D"/>
    <w:rsid w:val="6BF2DA99"/>
    <w:rsid w:val="6C3335AB"/>
    <w:rsid w:val="6C38ED8D"/>
    <w:rsid w:val="6C6C3840"/>
    <w:rsid w:val="6C73AC01"/>
    <w:rsid w:val="6C7C62D5"/>
    <w:rsid w:val="6CBB090A"/>
    <w:rsid w:val="6E183336"/>
    <w:rsid w:val="6E315B93"/>
    <w:rsid w:val="6E9A86EC"/>
    <w:rsid w:val="6F39859D"/>
    <w:rsid w:val="70320C75"/>
    <w:rsid w:val="7041B6DD"/>
    <w:rsid w:val="70B5719F"/>
    <w:rsid w:val="714EB339"/>
    <w:rsid w:val="714FD3F8"/>
    <w:rsid w:val="71F3011F"/>
    <w:rsid w:val="722CAA52"/>
    <w:rsid w:val="72A0428D"/>
    <w:rsid w:val="73841CCC"/>
    <w:rsid w:val="748774BA"/>
    <w:rsid w:val="74938CE6"/>
    <w:rsid w:val="750010BF"/>
    <w:rsid w:val="75178758"/>
    <w:rsid w:val="758C4E0F"/>
    <w:rsid w:val="7660FC98"/>
    <w:rsid w:val="770ED760"/>
    <w:rsid w:val="773F144A"/>
    <w:rsid w:val="793C9424"/>
    <w:rsid w:val="79BFA677"/>
    <w:rsid w:val="7A49FCA1"/>
    <w:rsid w:val="7B052219"/>
    <w:rsid w:val="7B7ED31C"/>
    <w:rsid w:val="7B98A821"/>
    <w:rsid w:val="7BC2C599"/>
    <w:rsid w:val="7BC43772"/>
    <w:rsid w:val="7C427151"/>
    <w:rsid w:val="7C48454D"/>
    <w:rsid w:val="7C4C94CA"/>
    <w:rsid w:val="7C4E7E5C"/>
    <w:rsid w:val="7C7DD9BD"/>
    <w:rsid w:val="7CBB6213"/>
    <w:rsid w:val="7D00EA34"/>
    <w:rsid w:val="7D91033C"/>
    <w:rsid w:val="7D9168DE"/>
    <w:rsid w:val="7E2D8DB2"/>
    <w:rsid w:val="7F19BD2E"/>
    <w:rsid w:val="7F774961"/>
    <w:rsid w:val="7F7AA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00A610"/>
  <w15:chartTrackingRefBased/>
  <w15:docId w15:val="{EB0FA1E8-9B05-4E67-B665-76F93708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C78B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F4A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A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260"/>
  </w:style>
  <w:style w:type="paragraph" w:styleId="Footer">
    <w:name w:val="footer"/>
    <w:basedOn w:val="Normal"/>
    <w:link w:val="FooterChar"/>
    <w:uiPriority w:val="99"/>
    <w:unhideWhenUsed/>
    <w:rsid w:val="00A54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260"/>
  </w:style>
  <w:style w:type="character" w:styleId="CommentReference">
    <w:name w:val="annotation reference"/>
    <w:basedOn w:val="DefaultParagraphFont"/>
    <w:uiPriority w:val="99"/>
    <w:semiHidden/>
    <w:unhideWhenUsed/>
    <w:rsid w:val="00185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3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53C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83B9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4904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business-support-helpline" TargetMode="External"/><Relationship Id="rId18" Type="http://schemas.openxmlformats.org/officeDocument/2006/relationships/hyperlink" Target="https://www.growthhubfinder.co.uk/" TargetMode="External"/><Relationship Id="rId26" Type="http://schemas.openxmlformats.org/officeDocument/2006/relationships/hyperlink" Target="https://www.gov.uk/check-duties-customs-exporting" TargetMode="External"/><Relationship Id="rId39" Type="http://schemas.openxmlformats.org/officeDocument/2006/relationships/hyperlink" Target="https://www.gov.uk/government/collections/our-produc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usinesswales.gov.wales/" TargetMode="External"/><Relationship Id="rId34" Type="http://schemas.openxmlformats.org/officeDocument/2006/relationships/hyperlink" Target="https://www.great.gov.uk/export-opportunities/" TargetMode="External"/><Relationship Id="rId42" Type="http://schemas.openxmlformats.org/officeDocument/2006/relationships/hyperlink" Target="https://iuk.ktn-uk.org/programme/european/horizon-europe/?utm_campaign=dsit&amp;utm_source=google&amp;utm_medium=ppc&amp;gad_source=1&amp;gclid=Cj0KCQiA84CvBhCaARIsAMkAvkJ_JcCuiTDKueXSbKG38_xYz-HdGI3Bty-Rn1cPfHLTh7Mjr8hL8PUaAvHnEALw_wcB&amp;gclsrc=aw.d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great.gov.uk/" TargetMode="External"/><Relationship Id="rId17" Type="http://schemas.openxmlformats.org/officeDocument/2006/relationships/hyperlink" Target="https://www.gov.uk/guidance/get-international-trade-support-from-regional-teams-in-england" TargetMode="External"/><Relationship Id="rId25" Type="http://schemas.openxmlformats.org/officeDocument/2006/relationships/hyperlink" Target="https://www.gov.uk/export-goods" TargetMode="External"/><Relationship Id="rId33" Type="http://schemas.openxmlformats.org/officeDocument/2006/relationships/hyperlink" Target="https://www.great.gov.uk/report-trade-barrier/" TargetMode="External"/><Relationship Id="rId38" Type="http://schemas.openxmlformats.org/officeDocument/2006/relationships/hyperlink" Target="https://www.gov.uk/government/organisations/uk-export-financ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reat.gov.uk/campaign-site/digital-exporting-programme/" TargetMode="External"/><Relationship Id="rId20" Type="http://schemas.openxmlformats.org/officeDocument/2006/relationships/hyperlink" Target="https://findbusinesssupport.gov.scot/" TargetMode="External"/><Relationship Id="rId29" Type="http://schemas.openxmlformats.org/officeDocument/2006/relationships/hyperlink" Target="https://www.gov.uk/government/collections/exporting-country-guides" TargetMode="External"/><Relationship Id="rId41" Type="http://schemas.openxmlformats.org/officeDocument/2006/relationships/hyperlink" Target="https://www.british-business-bank.co.uk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organisations/department-for-business-and-trade/about/about-our-services" TargetMode="External"/><Relationship Id="rId24" Type="http://schemas.openxmlformats.org/officeDocument/2006/relationships/hyperlink" Target="https://www.great.gov.uk/" TargetMode="External"/><Relationship Id="rId32" Type="http://schemas.openxmlformats.org/officeDocument/2006/relationships/hyperlink" Target="https://www.gov.uk/barriers-trading-investing-abroad" TargetMode="External"/><Relationship Id="rId37" Type="http://schemas.openxmlformats.org/officeDocument/2006/relationships/hyperlink" Target="mailto:visits.support@businessandtrade.gov.uk" TargetMode="External"/><Relationship Id="rId40" Type="http://schemas.openxmlformats.org/officeDocument/2006/relationships/hyperlink" Target="mailto:customer.service@ukexportfinance.gov.uk" TargetMode="Externa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reat.gov.uk/export-academy/" TargetMode="External"/><Relationship Id="rId23" Type="http://schemas.openxmlformats.org/officeDocument/2006/relationships/hyperlink" Target="mailto:boardoftrade@businessandtrade.gov.uk" TargetMode="External"/><Relationship Id="rId28" Type="http://schemas.openxmlformats.org/officeDocument/2006/relationships/hyperlink" Target="https://www.great.gov.uk/support/find-a-new-export-market/" TargetMode="External"/><Relationship Id="rId36" Type="http://schemas.openxmlformats.org/officeDocument/2006/relationships/hyperlink" Target="https://www.events.great.gov.uk/ehome/index.php?eventid=200183029&amp;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nibusinessinfo.co.uk/" TargetMode="External"/><Relationship Id="rId31" Type="http://schemas.openxmlformats.org/officeDocument/2006/relationships/hyperlink" Target="https://www.gov.uk/world/embassies" TargetMode="Externa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elptogrow.campaign.gov.uk/" TargetMode="External"/><Relationship Id="rId22" Type="http://schemas.openxmlformats.org/officeDocument/2006/relationships/hyperlink" Target="https://www.gov.uk/government/groups/board-of-trade" TargetMode="External"/><Relationship Id="rId27" Type="http://schemas.openxmlformats.org/officeDocument/2006/relationships/hyperlink" Target="https://www.great.gov.uk/signup/?next=/where-to-export/" TargetMode="External"/><Relationship Id="rId30" Type="http://schemas.openxmlformats.org/officeDocument/2006/relationships/hyperlink" Target="https://www.gov.uk/ask-export-support-team" TargetMode="External"/><Relationship Id="rId35" Type="http://schemas.openxmlformats.org/officeDocument/2006/relationships/hyperlink" Target="https://www.great.gov.uk/find-a-buyer/" TargetMode="External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b285d3-d0bd-4fe0-b9a5-b73f1fd66f1a">R3TS2A5Q5RET-478303648-432421</_dlc_DocId>
    <TaxCatchAll xmlns="6db285d3-d0bd-4fe0-b9a5-b73f1fd66f1a">
      <Value>1</Value>
    </TaxCatchAll>
    <m975189f4ba442ecbf67d4147307b177 xmlns="6db285d3-d0bd-4fe0-b9a5-b73f1fd66f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Trade Policy Group</TermName>
          <TermId xmlns="http://schemas.microsoft.com/office/infopath/2007/PartnerControls">952d4d4c-c115-459e-8202-1740c34e318f</TermId>
        </TermInfo>
      </Terms>
    </m975189f4ba442ecbf67d4147307b177>
    <Government_x0020_Body xmlns="b413c3fd-5a3b-4239-b985-69032e371c04">DIT</Government_x0020_Body>
    <Date_x0020_Opened xmlns="b413c3fd-5a3b-4239-b985-69032e371c04">2024-02-27T14:12:10+00:00</Date_x0020_Opened>
    <Security_x0020_Classification xmlns="0063f72e-ace3-48fb-9c1f-5b513408b31f">OFFICIAL</Security_x0020_Classification>
    <_dlc_DocIdUrl xmlns="6db285d3-d0bd-4fe0-b9a5-b73f1fd66f1a">
      <Url>https://dbis.sharepoint.com/sites/dit197/_layouts/15/DocIdRedir.aspx?ID=R3TS2A5Q5RET-478303648-432421</Url>
      <Description>R3TS2A5Q5RET-478303648-432421</Description>
    </_dlc_DocIdUrl>
    <LegacyData xmlns="aaacb922-5235-4a66-b188-303b9b46fbd7" xsi:nil="true"/>
    <lcf76f155ced4ddcb4097134ff3c332f xmlns="6e5d4511-7baf-4199-a75d-f619de62bd2b">
      <Terms xmlns="http://schemas.microsoft.com/office/infopath/2007/PartnerControls"/>
    </lcf76f155ced4ddcb4097134ff3c332f>
    <Descriptor xmlns="0063f72e-ace3-48fb-9c1f-5b513408b31f" xsi:nil="true"/>
    <Retention_x0020_Label xmlns="a8f60570-4bd3-4f2b-950b-a996de8ab151" xsi:nil="true"/>
    <Date_x0020_Closed xmlns="b413c3fd-5a3b-4239-b985-69032e371c04" xsi:nil="true"/>
    <SharedWithUsers xmlns="6db285d3-d0bd-4fe0-b9a5-b73f1fd66f1a">
      <UserInfo>
        <DisplayName>Cleo POLLARD (DBT)</DisplayName>
        <AccountId>424</AccountId>
        <AccountType/>
      </UserInfo>
      <UserInfo>
        <DisplayName>Mike JOYNER (DBT)</DisplayName>
        <AccountId>4487</AccountId>
        <AccountType/>
      </UserInfo>
      <UserInfo>
        <DisplayName>Carl CRESWELL (DBT)</DisplayName>
        <AccountId>4227</AccountId>
        <AccountType/>
      </UserInfo>
      <UserInfo>
        <DisplayName>Sarah STEVENSON (DBT)</DisplayName>
        <AccountId>4505</AccountId>
        <AccountType/>
      </UserInfo>
      <UserInfo>
        <DisplayName>Chaz WALIA (DBT)</DisplayName>
        <AccountId>1984</AccountId>
        <AccountType/>
      </UserInfo>
      <UserInfo>
        <DisplayName>Board Of Trade</DisplayName>
        <AccountId>3060</AccountId>
        <AccountType/>
      </UserInfo>
      <UserInfo>
        <DisplayName>Robert DICKINSON (DBT)</DisplayName>
        <AccountId>245</AccountId>
        <AccountType/>
      </UserInfo>
      <UserInfo>
        <DisplayName>Jess O'LEARY (DBT)</DisplayName>
        <AccountId>4522</AccountId>
        <AccountType/>
      </UserInfo>
      <UserInfo>
        <DisplayName>Mark SPALDING (TRADE)</DisplayName>
        <AccountId>128</AccountId>
        <AccountType/>
      </UserInfo>
      <UserInfo>
        <DisplayName>Paula CROFTS (DBT)</DisplayName>
        <AccountId>4075</AccountId>
        <AccountType/>
      </UserInfo>
      <UserInfo>
        <DisplayName>Kalada BRUCE-JAJA2 (DBT)</DisplayName>
        <AccountId>894</AccountId>
        <AccountType/>
      </UserInfo>
      <UserInfo>
        <DisplayName>Support</DisplayName>
        <AccountId>4624</AccountId>
        <AccountType/>
      </UserInfo>
      <UserInfo>
        <DisplayName>BE Unit</DisplayName>
        <AccountId>4625</AccountId>
        <AccountType/>
      </UserInfo>
      <UserInfo>
        <DisplayName>UK Export Academy</DisplayName>
        <AccountId>4626</AccountId>
        <AccountType/>
      </UserInfo>
      <UserInfo>
        <DisplayName>Ian HYETT (DBT)</DisplayName>
        <AccountId>4628</AccountId>
        <AccountType/>
      </UserInfo>
      <UserInfo>
        <DisplayName>Jamie LAING (DBT)</DisplayName>
        <AccountId>4634</AccountId>
        <AccountType/>
      </UserInfo>
      <UserInfo>
        <DisplayName>Kelly VOYSEY (DBT)</DisplayName>
        <AccountId>4635</AccountId>
        <AccountType/>
      </UserInfo>
      <UserInfo>
        <DisplayName>Andrew DONAGHY (DBT)</DisplayName>
        <AccountId>4636</AccountId>
        <AccountType/>
      </UserInfo>
      <UserInfo>
        <DisplayName>Dzenana HUREM (DBT)</DisplayName>
        <AccountId>4639</AccountId>
        <AccountType/>
      </UserInfo>
      <UserInfo>
        <DisplayName>Andy STANIFORD (DBT)</DisplayName>
        <AccountId>4642</AccountId>
        <AccountType/>
      </UserInfo>
    </SharedWithUsers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786D63444B84CB8BE20EF1B1BFEE2" ma:contentTypeVersion="23" ma:contentTypeDescription="Create a new document." ma:contentTypeScope="" ma:versionID="82cec5464b145e374ef9ae92c8d400df">
  <xsd:schema xmlns:xsd="http://www.w3.org/2001/XMLSchema" xmlns:xs="http://www.w3.org/2001/XMLSchema" xmlns:p="http://schemas.microsoft.com/office/2006/metadata/properties" xmlns:ns2="6db285d3-d0bd-4fe0-b9a5-b73f1fd66f1a" xmlns:ns3="0063f72e-ace3-48fb-9c1f-5b513408b31f" xmlns:ns4="b413c3fd-5a3b-4239-b985-69032e371c04" xmlns:ns5="a8f60570-4bd3-4f2b-950b-a996de8ab151" xmlns:ns6="aaacb922-5235-4a66-b188-303b9b46fbd7" xmlns:ns7="6e5d4511-7baf-4199-a75d-f619de62bd2b" targetNamespace="http://schemas.microsoft.com/office/2006/metadata/properties" ma:root="true" ma:fieldsID="8f09957d3ad4d34dd31a2c9182406c40" ns2:_="" ns3:_="" ns4:_="" ns5:_="" ns6:_="" ns7:_="">
    <xsd:import namespace="6db285d3-d0bd-4fe0-b9a5-b73f1fd66f1a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6e5d4511-7baf-4199-a75d-f619de62b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DateTaken" minOccurs="0"/>
                <xsd:element ref="ns7:MediaLengthInSeconds" minOccurs="0"/>
                <xsd:element ref="ns7:lcf76f155ced4ddcb4097134ff3c332f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  <xsd:element ref="ns7:MediaServiceLocation" minOccurs="0"/>
                <xsd:element ref="ns7:MediaServiceObjectDetectorVersions" minOccurs="0"/>
                <xsd:element ref="ns7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285d3-d0bd-4fe0-b9a5-b73f1fd66f1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Trade Policy Group|952d4d4c-c115-459e-8202-1740c34e318f" ma:fieldId="{6975189f-4ba4-42ec-bf67-d4147307b177}" ma:sspId="07c4ed84-5fe0-43ce-92b1-d76889ed7488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59a83eb-fb8d-450b-8cf4-00a739bbb361}" ma:internalName="TaxCatchAll" ma:showField="CatchAllData" ma:web="6db285d3-d0bd-4fe0-b9a5-b73f1fd66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59a83eb-fb8d-450b-8cf4-00a739bbb361}" ma:internalName="TaxCatchAllLabel" ma:readOnly="true" ma:showField="CatchAllDataLabel" ma:web="6db285d3-d0bd-4fe0-b9a5-b73f1fd66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  <xsd:enumeration value="Local Sensit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DIT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4511-7baf-4199-a75d-f619de62b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7c4ed84-5fe0-43ce-92b1-d76889ed7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3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E30C4F-215B-49A4-B858-C7D8975434C5}">
  <ds:schemaRefs>
    <ds:schemaRef ds:uri="http://schemas.microsoft.com/office/2006/metadata/properties"/>
    <ds:schemaRef ds:uri="http://schemas.microsoft.com/office/infopath/2007/PartnerControls"/>
    <ds:schemaRef ds:uri="6db285d3-d0bd-4fe0-b9a5-b73f1fd66f1a"/>
    <ds:schemaRef ds:uri="b413c3fd-5a3b-4239-b985-69032e371c04"/>
    <ds:schemaRef ds:uri="0063f72e-ace3-48fb-9c1f-5b513408b31f"/>
    <ds:schemaRef ds:uri="aaacb922-5235-4a66-b188-303b9b46fbd7"/>
    <ds:schemaRef ds:uri="6e5d4511-7baf-4199-a75d-f619de62bd2b"/>
    <ds:schemaRef ds:uri="a8f60570-4bd3-4f2b-950b-a996de8ab151"/>
  </ds:schemaRefs>
</ds:datastoreItem>
</file>

<file path=customXml/itemProps2.xml><?xml version="1.0" encoding="utf-8"?>
<ds:datastoreItem xmlns:ds="http://schemas.openxmlformats.org/officeDocument/2006/customXml" ds:itemID="{429FAD4A-DA69-46D7-A353-6F3FFFF4D2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736917-B426-4722-9B82-D1A6493322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D711C2-12AB-4B70-A49E-66BB01582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285d3-d0bd-4fe0-b9a5-b73f1fd66f1a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6e5d4511-7baf-4199-a75d-f619de62b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7786</Characters>
  <Application>Microsoft Office Word</Application>
  <DocSecurity>0</DocSecurity>
  <Lines>64</Lines>
  <Paragraphs>18</Paragraphs>
  <ScaleCrop>false</ScaleCrop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JOYNER (TRADE)</dc:creator>
  <cp:keywords/>
  <dc:description/>
  <cp:lastModifiedBy>Mark CONWAY (DBT)</cp:lastModifiedBy>
  <cp:revision>3</cp:revision>
  <dcterms:created xsi:type="dcterms:W3CDTF">2024-03-07T14:40:00Z</dcterms:created>
  <dcterms:modified xsi:type="dcterms:W3CDTF">2024-03-07T14:47:00Z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1;#Trade Policy Group|952d4d4c-c115-459e-8202-1740c34e318f</vt:lpwstr>
  </property>
  <property fmtid="{D5CDD505-2E9C-101B-9397-08002B2CF9AE}" pid="3" name="ContentTypeId">
    <vt:lpwstr>0x010100FD2786D63444B84CB8BE20EF1B1BFEE2</vt:lpwstr>
  </property>
  <property fmtid="{D5CDD505-2E9C-101B-9397-08002B2CF9AE}" pid="4" name="_dlc_DocIdItemGuid">
    <vt:lpwstr>decc5678-7855-4090-ac51-b0c035dd2760</vt:lpwstr>
  </property>
  <property fmtid="{D5CDD505-2E9C-101B-9397-08002B2CF9AE}" pid="5" name="MediaServiceImageTags">
    <vt:lpwstr/>
  </property>
  <property fmtid="{D5CDD505-2E9C-101B-9397-08002B2CF9AE}" pid="6" name="MSIP_Label_c1c05e37-788c-4c59-b50e-5c98323c0a70_Enabled">
    <vt:lpwstr>true</vt:lpwstr>
  </property>
  <property fmtid="{D5CDD505-2E9C-101B-9397-08002B2CF9AE}" pid="7" name="MSIP_Label_c1c05e37-788c-4c59-b50e-5c98323c0a70_SetDate">
    <vt:lpwstr>2024-02-27T14:12:18Z</vt:lpwstr>
  </property>
  <property fmtid="{D5CDD505-2E9C-101B-9397-08002B2CF9AE}" pid="8" name="MSIP_Label_c1c05e37-788c-4c59-b50e-5c98323c0a70_Method">
    <vt:lpwstr>Standard</vt:lpwstr>
  </property>
  <property fmtid="{D5CDD505-2E9C-101B-9397-08002B2CF9AE}" pid="9" name="MSIP_Label_c1c05e37-788c-4c59-b50e-5c98323c0a70_Name">
    <vt:lpwstr>OFFICIAL</vt:lpwstr>
  </property>
  <property fmtid="{D5CDD505-2E9C-101B-9397-08002B2CF9AE}" pid="10" name="MSIP_Label_c1c05e37-788c-4c59-b50e-5c98323c0a70_SiteId">
    <vt:lpwstr>8fa217ec-33aa-46fb-ad96-dfe68006bb86</vt:lpwstr>
  </property>
  <property fmtid="{D5CDD505-2E9C-101B-9397-08002B2CF9AE}" pid="11" name="MSIP_Label_c1c05e37-788c-4c59-b50e-5c98323c0a70_ActionId">
    <vt:lpwstr>3b8c8c47-aaea-4247-b17d-5b6d2be890a7</vt:lpwstr>
  </property>
  <property fmtid="{D5CDD505-2E9C-101B-9397-08002B2CF9AE}" pid="12" name="MSIP_Label_c1c05e37-788c-4c59-b50e-5c98323c0a70_ContentBits">
    <vt:lpwstr>0</vt:lpwstr>
  </property>
  <property fmtid="{D5CDD505-2E9C-101B-9397-08002B2CF9AE}" pid="13" name="MSIP_Label_ba62f585-b40f-4ab9-bafe-39150f03d124_Enabled">
    <vt:lpwstr>true</vt:lpwstr>
  </property>
  <property fmtid="{D5CDD505-2E9C-101B-9397-08002B2CF9AE}" pid="14" name="MSIP_Label_ba62f585-b40f-4ab9-bafe-39150f03d124_SetDate">
    <vt:lpwstr>2024-02-29T16:10:08Z</vt:lpwstr>
  </property>
  <property fmtid="{D5CDD505-2E9C-101B-9397-08002B2CF9AE}" pid="15" name="MSIP_Label_ba62f585-b40f-4ab9-bafe-39150f03d124_Method">
    <vt:lpwstr>Standard</vt:lpwstr>
  </property>
  <property fmtid="{D5CDD505-2E9C-101B-9397-08002B2CF9AE}" pid="16" name="MSIP_Label_ba62f585-b40f-4ab9-bafe-39150f03d124_Name">
    <vt:lpwstr>OFFICIAL</vt:lpwstr>
  </property>
  <property fmtid="{D5CDD505-2E9C-101B-9397-08002B2CF9AE}" pid="17" name="MSIP_Label_ba62f585-b40f-4ab9-bafe-39150f03d124_SiteId">
    <vt:lpwstr>cbac7005-02c1-43eb-b497-e6492d1b2dd8</vt:lpwstr>
  </property>
  <property fmtid="{D5CDD505-2E9C-101B-9397-08002B2CF9AE}" pid="18" name="MSIP_Label_ba62f585-b40f-4ab9-bafe-39150f03d124_ActionId">
    <vt:lpwstr>8f3d20e2-93ed-435b-a98d-4541c5495019</vt:lpwstr>
  </property>
  <property fmtid="{D5CDD505-2E9C-101B-9397-08002B2CF9AE}" pid="19" name="MSIP_Label_ba62f585-b40f-4ab9-bafe-39150f03d124_ContentBits">
    <vt:lpwstr>0</vt:lpwstr>
  </property>
</Properties>
</file>